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81" w:rsidRPr="002031C5" w:rsidRDefault="00D63C6D" w:rsidP="007C1521">
      <w:pPr>
        <w:pStyle w:val="Corpodeltesto2"/>
        <w:ind w:right="-79"/>
        <w:jc w:val="left"/>
        <w:rPr>
          <w:rFonts w:ascii="Calibri" w:hAnsi="Calibri" w:cs="Arial"/>
          <w:b/>
          <w:sz w:val="24"/>
          <w:szCs w:val="24"/>
        </w:rPr>
      </w:pPr>
      <w:r w:rsidRPr="00D63C6D">
        <w:rPr>
          <w:rFonts w:ascii="Calibri" w:hAnsi="Calibri" w:cs="Arial"/>
          <w:b/>
          <w:noProof/>
        </w:rPr>
        <w:pict>
          <v:shapetype id="_x0000_t202" coordsize="21600,21600" o:spt="202" path="m,l,21600r21600,l21600,xe">
            <v:stroke joinstyle="miter"/>
            <v:path gradientshapeok="t" o:connecttype="rect"/>
          </v:shapetype>
          <v:shape id="Text Box 2" o:spid="_x0000_s1026" type="#_x0000_t202" style="position:absolute;margin-left:-50.3pt;margin-top:21.35pt;width:33.8pt;height:68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" stroked="f">
            <v:textbox style="layout-flow:vertical;mso-layout-flow-alt:bottom-to-top">
              <w:txbxContent>
                <w:p w:rsidR="00605461" w:rsidRPr="00F24425" w:rsidRDefault="00605461" w:rsidP="00E51079">
                  <w:pPr>
                    <w:rPr>
                      <w:rFonts w:ascii="Calibri" w:hAnsi="Calibri" w:cs="Calibri"/>
                      <w:color w:val="A6A6A6"/>
                      <w:sz w:val="20"/>
                      <w:szCs w:val="20"/>
                    </w:rPr>
                  </w:pPr>
                  <w:r>
                    <w:rPr>
                      <w:rFonts w:ascii="Calibri" w:hAnsi="Calibri" w:cs="Calibri"/>
                      <w:color w:val="A6A6A6"/>
                      <w:sz w:val="20"/>
                      <w:szCs w:val="20"/>
                    </w:rPr>
                    <w:t>Mod. 391/03</w:t>
                  </w:r>
                  <w:r w:rsidRPr="00F24425">
                    <w:rPr>
                      <w:rFonts w:ascii="Calibri" w:hAnsi="Calibri" w:cs="Calibri"/>
                      <w:color w:val="A6A6A6"/>
                      <w:sz w:val="20"/>
                      <w:szCs w:val="20"/>
                    </w:rPr>
                    <w:t xml:space="preserve">    </w:t>
                  </w:r>
                  <w:r>
                    <w:rPr>
                      <w:rFonts w:ascii="Calibri" w:hAnsi="Calibri" w:cs="Calibri"/>
                      <w:color w:val="A6A6A6"/>
                      <w:sz w:val="20"/>
                      <w:szCs w:val="20"/>
                    </w:rPr>
                    <w:t xml:space="preserve"> “Istanza di registrazione dell’importazione di </w:t>
                  </w:r>
                  <w:r w:rsidRPr="00F24425">
                    <w:rPr>
                      <w:rFonts w:ascii="Calibri" w:hAnsi="Calibri" w:cs="Calibri"/>
                      <w:color w:val="A6A6A6"/>
                      <w:sz w:val="20"/>
                      <w:szCs w:val="20"/>
                    </w:rPr>
                    <w:t xml:space="preserve"> sostanze attive non sterili e/o non di origine biologica”</w:t>
                  </w:r>
                  <w:r>
                    <w:rPr>
                      <w:rFonts w:ascii="Calibri" w:hAnsi="Calibri" w:cs="Calibri"/>
                      <w:color w:val="A6A6A6"/>
                      <w:sz w:val="20"/>
                      <w:szCs w:val="20"/>
                    </w:rPr>
                    <w:t xml:space="preserve">         Rev.</w:t>
                  </w:r>
                  <w:r w:rsidR="00767F1F">
                    <w:rPr>
                      <w:rFonts w:ascii="Calibri" w:hAnsi="Calibri" w:cs="Calibri"/>
                      <w:color w:val="A6A6A6"/>
                      <w:sz w:val="20"/>
                      <w:szCs w:val="20"/>
                    </w:rPr>
                    <w:t>3</w:t>
                  </w:r>
                  <w:r w:rsidR="0029581C">
                    <w:rPr>
                      <w:rFonts w:ascii="Calibri" w:hAnsi="Calibri" w:cs="Calibri"/>
                      <w:color w:val="A6A6A6"/>
                      <w:sz w:val="20"/>
                      <w:szCs w:val="20"/>
                    </w:rPr>
                    <w:t>.0</w:t>
                  </w:r>
                  <w:r>
                    <w:rPr>
                      <w:rFonts w:ascii="Calibri" w:hAnsi="Calibri" w:cs="Calibri"/>
                      <w:color w:val="A6A6A6"/>
                      <w:sz w:val="20"/>
                      <w:szCs w:val="20"/>
                    </w:rPr>
                    <w:t xml:space="preserve">     Data: </w:t>
                  </w:r>
                  <w:r w:rsidR="00C32518">
                    <w:rPr>
                      <w:rFonts w:ascii="Calibri" w:hAnsi="Calibri" w:cs="Calibri"/>
                      <w:color w:val="A6A6A6"/>
                      <w:sz w:val="20"/>
                      <w:szCs w:val="20"/>
                    </w:rPr>
                    <w:t>22/01/2019</w:t>
                  </w:r>
                </w:p>
              </w:txbxContent>
            </v:textbox>
          </v:shape>
        </w:pict>
      </w:r>
      <w:r w:rsidR="00566AAE">
        <w:rPr>
          <w:rFonts w:ascii="Calibri" w:hAnsi="Calibri" w:cs="Arial"/>
          <w:b/>
          <w:sz w:val="24"/>
          <w:szCs w:val="24"/>
        </w:rPr>
        <w:t xml:space="preserve">ISTANZA </w:t>
      </w:r>
      <w:proofErr w:type="spellStart"/>
      <w:r w:rsidR="00C16681" w:rsidRPr="002031C5">
        <w:rPr>
          <w:rFonts w:ascii="Calibri" w:hAnsi="Calibri" w:cs="Arial"/>
          <w:b/>
          <w:sz w:val="24"/>
          <w:szCs w:val="24"/>
        </w:rPr>
        <w:t>DI</w:t>
      </w:r>
      <w:proofErr w:type="spellEnd"/>
      <w:r w:rsidR="00C16681" w:rsidRPr="002031C5">
        <w:rPr>
          <w:rFonts w:ascii="Calibri" w:hAnsi="Calibri" w:cs="Arial"/>
          <w:b/>
          <w:sz w:val="24"/>
          <w:szCs w:val="24"/>
        </w:rPr>
        <w:t xml:space="preserve"> </w:t>
      </w:r>
      <w:r w:rsidR="00566AAE">
        <w:rPr>
          <w:rFonts w:ascii="Calibri" w:hAnsi="Calibri" w:cs="Arial"/>
          <w:b/>
          <w:sz w:val="24"/>
          <w:szCs w:val="24"/>
        </w:rPr>
        <w:t>REGISTRAZIONE DE</w:t>
      </w:r>
      <w:r w:rsidR="006A7247" w:rsidRPr="002031C5">
        <w:rPr>
          <w:rFonts w:ascii="Calibri" w:hAnsi="Calibri" w:cs="Arial"/>
          <w:b/>
          <w:sz w:val="24"/>
          <w:szCs w:val="24"/>
        </w:rPr>
        <w:t>LL’</w:t>
      </w:r>
      <w:r w:rsidR="00652288" w:rsidRPr="002031C5">
        <w:rPr>
          <w:rFonts w:ascii="Calibri" w:hAnsi="Calibri" w:cs="Arial"/>
          <w:b/>
          <w:sz w:val="24"/>
          <w:szCs w:val="24"/>
        </w:rPr>
        <w:t>IMPORTAZIONE</w:t>
      </w:r>
      <w:r w:rsidR="00C16681" w:rsidRPr="002031C5">
        <w:rPr>
          <w:rFonts w:ascii="Calibri" w:hAnsi="Calibri" w:cs="Arial"/>
          <w:b/>
          <w:sz w:val="24"/>
          <w:szCs w:val="24"/>
        </w:rPr>
        <w:t xml:space="preserve"> </w:t>
      </w:r>
      <w:proofErr w:type="spellStart"/>
      <w:r w:rsidR="00C16681" w:rsidRPr="002031C5">
        <w:rPr>
          <w:rFonts w:ascii="Calibri" w:hAnsi="Calibri" w:cs="Arial"/>
          <w:b/>
          <w:sz w:val="24"/>
          <w:szCs w:val="24"/>
        </w:rPr>
        <w:t>DI</w:t>
      </w:r>
      <w:proofErr w:type="spellEnd"/>
      <w:r w:rsidR="00C16681" w:rsidRPr="002031C5">
        <w:rPr>
          <w:rFonts w:ascii="Calibri" w:hAnsi="Calibri" w:cs="Arial"/>
          <w:b/>
          <w:sz w:val="24"/>
          <w:szCs w:val="24"/>
        </w:rPr>
        <w:t xml:space="preserve"> </w:t>
      </w:r>
      <w:r w:rsidR="00DF30F9" w:rsidRPr="00521E11">
        <w:rPr>
          <w:rFonts w:ascii="Calibri" w:hAnsi="Calibri" w:cs="Arial"/>
          <w:b/>
          <w:sz w:val="24"/>
          <w:szCs w:val="24"/>
        </w:rPr>
        <w:t>SOSTANZE</w:t>
      </w:r>
      <w:r w:rsidR="00C16681" w:rsidRPr="00521E11">
        <w:rPr>
          <w:rFonts w:ascii="Calibri" w:hAnsi="Calibri" w:cs="Arial"/>
          <w:b/>
          <w:sz w:val="24"/>
          <w:szCs w:val="24"/>
        </w:rPr>
        <w:t xml:space="preserve"> ATTIVE </w:t>
      </w:r>
      <w:r w:rsidR="00566AAE" w:rsidRPr="00521E11">
        <w:rPr>
          <w:rFonts w:ascii="Calibri" w:hAnsi="Calibri" w:cs="Arial"/>
          <w:b/>
          <w:sz w:val="24"/>
          <w:szCs w:val="24"/>
        </w:rPr>
        <w:t xml:space="preserve">NON </w:t>
      </w:r>
      <w:r w:rsidR="00DF30F9" w:rsidRPr="00521E11">
        <w:rPr>
          <w:rFonts w:ascii="Calibri" w:hAnsi="Calibri" w:cs="Arial"/>
          <w:b/>
          <w:sz w:val="24"/>
          <w:szCs w:val="24"/>
        </w:rPr>
        <w:t xml:space="preserve">STERILI E/O </w:t>
      </w:r>
      <w:r w:rsidR="00566AAE" w:rsidRPr="00521E11">
        <w:rPr>
          <w:rFonts w:ascii="Calibri" w:hAnsi="Calibri" w:cs="Arial"/>
          <w:b/>
          <w:sz w:val="24"/>
          <w:szCs w:val="24"/>
        </w:rPr>
        <w:t xml:space="preserve">NON </w:t>
      </w:r>
      <w:proofErr w:type="spellStart"/>
      <w:r w:rsidR="00D84586" w:rsidRPr="00521E11">
        <w:rPr>
          <w:rFonts w:ascii="Calibri" w:hAnsi="Calibri" w:cs="Arial"/>
          <w:b/>
          <w:sz w:val="24"/>
          <w:szCs w:val="24"/>
        </w:rPr>
        <w:t>DI</w:t>
      </w:r>
      <w:proofErr w:type="spellEnd"/>
      <w:r w:rsidR="00D84586" w:rsidRPr="00521E11">
        <w:rPr>
          <w:rFonts w:ascii="Calibri" w:hAnsi="Calibri" w:cs="Arial"/>
          <w:b/>
          <w:sz w:val="24"/>
          <w:szCs w:val="24"/>
        </w:rPr>
        <w:t xml:space="preserve"> ORIGINE </w:t>
      </w:r>
      <w:r w:rsidR="00DF30F9" w:rsidRPr="00521E11">
        <w:rPr>
          <w:rFonts w:ascii="Calibri" w:hAnsi="Calibri" w:cs="Arial"/>
          <w:b/>
          <w:sz w:val="24"/>
          <w:szCs w:val="24"/>
        </w:rPr>
        <w:t>BIOLOGIC</w:t>
      </w:r>
      <w:r w:rsidR="00D84586" w:rsidRPr="00521E11">
        <w:rPr>
          <w:rFonts w:ascii="Calibri" w:hAnsi="Calibri" w:cs="Arial"/>
          <w:b/>
          <w:sz w:val="24"/>
          <w:szCs w:val="24"/>
        </w:rPr>
        <w:t>A</w:t>
      </w:r>
      <w:r w:rsidR="00DF30F9" w:rsidRPr="002031C5">
        <w:rPr>
          <w:rFonts w:ascii="Calibri" w:hAnsi="Calibri" w:cs="Arial"/>
          <w:b/>
          <w:sz w:val="24"/>
          <w:szCs w:val="24"/>
        </w:rPr>
        <w:t xml:space="preserve"> </w:t>
      </w:r>
      <w:r w:rsidR="00D84586" w:rsidRPr="002031C5">
        <w:rPr>
          <w:rFonts w:ascii="Calibri" w:hAnsi="Calibri" w:cs="Arial"/>
          <w:b/>
          <w:sz w:val="24"/>
          <w:szCs w:val="24"/>
        </w:rPr>
        <w:t>(Ar</w:t>
      </w:r>
      <w:r w:rsidR="0016343D" w:rsidRPr="002031C5">
        <w:rPr>
          <w:rFonts w:ascii="Calibri" w:hAnsi="Calibri" w:cs="Arial"/>
          <w:b/>
          <w:sz w:val="24"/>
          <w:szCs w:val="24"/>
        </w:rPr>
        <w:t>t</w:t>
      </w:r>
      <w:r w:rsidR="00D84586" w:rsidRPr="002031C5">
        <w:rPr>
          <w:rFonts w:ascii="Calibri" w:hAnsi="Calibri" w:cs="Arial"/>
          <w:b/>
          <w:sz w:val="24"/>
          <w:szCs w:val="24"/>
        </w:rPr>
        <w:t xml:space="preserve">. </w:t>
      </w:r>
      <w:r w:rsidR="00674129" w:rsidRPr="002031C5">
        <w:rPr>
          <w:rFonts w:ascii="Calibri" w:hAnsi="Calibri" w:cs="Arial"/>
          <w:b/>
          <w:sz w:val="24"/>
          <w:szCs w:val="24"/>
        </w:rPr>
        <w:t>52</w:t>
      </w:r>
      <w:r w:rsidR="00674129" w:rsidRPr="002031C5">
        <w:rPr>
          <w:rFonts w:ascii="Calibri" w:hAnsi="Calibri" w:cs="Arial"/>
          <w:b/>
          <w:i/>
          <w:sz w:val="24"/>
          <w:szCs w:val="24"/>
        </w:rPr>
        <w:t>-bis</w:t>
      </w:r>
      <w:r w:rsidR="0016343D" w:rsidRPr="002031C5">
        <w:rPr>
          <w:rFonts w:ascii="Calibri" w:hAnsi="Calibri" w:cs="Arial"/>
          <w:b/>
          <w:sz w:val="24"/>
          <w:szCs w:val="24"/>
        </w:rPr>
        <w:t xml:space="preserve"> </w:t>
      </w:r>
      <w:r w:rsidR="00D84586" w:rsidRPr="002031C5">
        <w:rPr>
          <w:rFonts w:ascii="Calibri" w:hAnsi="Calibri" w:cs="Arial"/>
          <w:b/>
          <w:sz w:val="24"/>
          <w:szCs w:val="24"/>
        </w:rPr>
        <w:t xml:space="preserve">del </w:t>
      </w:r>
      <w:proofErr w:type="spellStart"/>
      <w:r w:rsidR="00D84586" w:rsidRPr="002031C5">
        <w:rPr>
          <w:rFonts w:ascii="Calibri" w:hAnsi="Calibri" w:cs="Arial"/>
          <w:b/>
          <w:sz w:val="24"/>
          <w:szCs w:val="24"/>
        </w:rPr>
        <w:t>D.Lgs.</w:t>
      </w:r>
      <w:proofErr w:type="spellEnd"/>
      <w:r w:rsidR="00D84586" w:rsidRPr="002031C5">
        <w:rPr>
          <w:rFonts w:ascii="Calibri" w:hAnsi="Calibri" w:cs="Arial"/>
          <w:b/>
          <w:sz w:val="24"/>
          <w:szCs w:val="24"/>
        </w:rPr>
        <w:t xml:space="preserve"> 219/2006)</w:t>
      </w:r>
    </w:p>
    <w:p w:rsidR="00DD38E9" w:rsidRPr="002031C5" w:rsidRDefault="00DD38E9" w:rsidP="007C1521">
      <w:pPr>
        <w:ind w:right="-79"/>
        <w:jc w:val="center"/>
        <w:rPr>
          <w:rFonts w:ascii="Calibri" w:hAnsi="Calibri" w:cs="Arial"/>
        </w:rPr>
      </w:pPr>
    </w:p>
    <w:p w:rsidR="00C74875" w:rsidRDefault="00C74875" w:rsidP="007C1521">
      <w:pPr>
        <w:ind w:right="-79"/>
        <w:jc w:val="center"/>
        <w:rPr>
          <w:rFonts w:ascii="Calibri" w:hAnsi="Calibri" w:cs="Arial"/>
          <w:sz w:val="18"/>
          <w:szCs w:val="18"/>
        </w:rPr>
      </w:pPr>
    </w:p>
    <w:p w:rsidR="00DE44A7" w:rsidRPr="002031C5" w:rsidRDefault="00DE44A7" w:rsidP="007C1521">
      <w:pPr>
        <w:ind w:right="-79"/>
        <w:jc w:val="center"/>
        <w:rPr>
          <w:rFonts w:ascii="Calibri" w:hAnsi="Calibri" w:cs="Arial"/>
          <w:sz w:val="18"/>
          <w:szCs w:val="18"/>
        </w:rPr>
      </w:pPr>
    </w:p>
    <w:p w:rsidR="00DD38E9" w:rsidRPr="002031C5" w:rsidRDefault="00DD38E9" w:rsidP="007C1521">
      <w:pPr>
        <w:ind w:right="-79"/>
        <w:rPr>
          <w:rFonts w:ascii="Calibri" w:hAnsi="Calibri" w:cs="Arial"/>
          <w:sz w:val="18"/>
          <w:szCs w:val="18"/>
        </w:rPr>
      </w:pPr>
      <w:r w:rsidRPr="002031C5">
        <w:rPr>
          <w:rFonts w:ascii="Calibri" w:hAnsi="Calibri"/>
          <w:i/>
        </w:rPr>
        <w:t>(MARCA DA BOLLO)</w:t>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p>
    <w:p w:rsidR="00081946" w:rsidRPr="002031C5" w:rsidRDefault="00081946" w:rsidP="007C1521">
      <w:pPr>
        <w:ind w:right="-79"/>
        <w:jc w:val="both"/>
        <w:rPr>
          <w:rFonts w:ascii="Calibri" w:hAnsi="Calibri" w:cs="Arial"/>
          <w:b/>
          <w:sz w:val="18"/>
          <w:szCs w:val="18"/>
        </w:rPr>
      </w:pPr>
    </w:p>
    <w:p w:rsidR="00DD38E9" w:rsidRPr="002031C5" w:rsidRDefault="00081946" w:rsidP="007C1521">
      <w:pPr>
        <w:ind w:right="-79"/>
        <w:jc w:val="both"/>
        <w:rPr>
          <w:rFonts w:ascii="Calibri" w:hAnsi="Calibri" w:cs="Arial"/>
        </w:rPr>
      </w:pP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p>
    <w:p w:rsidR="00DD38E9" w:rsidRPr="00BE0803" w:rsidRDefault="00D84586" w:rsidP="007C1521">
      <w:pPr>
        <w:ind w:left="4253" w:right="-79" w:firstLine="1649"/>
        <w:outlineLvl w:val="0"/>
        <w:rPr>
          <w:rFonts w:ascii="Calibri" w:hAnsi="Calibri" w:cs="Arial"/>
        </w:rPr>
      </w:pPr>
      <w:r w:rsidRPr="002031C5">
        <w:rPr>
          <w:rFonts w:ascii="Calibri" w:hAnsi="Calibri" w:cs="Arial"/>
          <w:sz w:val="18"/>
          <w:szCs w:val="18"/>
        </w:rPr>
        <w:tab/>
      </w:r>
      <w:r w:rsidR="00406644" w:rsidRPr="00BE0803">
        <w:rPr>
          <w:rFonts w:ascii="Calibri" w:hAnsi="Calibri" w:cs="Arial"/>
        </w:rPr>
        <w:t>All’</w:t>
      </w:r>
      <w:r w:rsidR="00DD38E9" w:rsidRPr="00BE0803">
        <w:rPr>
          <w:rFonts w:ascii="Calibri" w:hAnsi="Calibri" w:cs="Arial"/>
        </w:rPr>
        <w:t>Agenzia Italiana del Farmaco</w:t>
      </w:r>
    </w:p>
    <w:p w:rsidR="00C55ECA" w:rsidRDefault="00DD38E9" w:rsidP="007C1521">
      <w:pPr>
        <w:pStyle w:val="Titolo4"/>
        <w:ind w:left="5902" w:right="-79"/>
        <w:rPr>
          <w:rFonts w:ascii="Calibri" w:hAnsi="Calibri" w:cs="Arial"/>
          <w:b w:val="0"/>
          <w:sz w:val="24"/>
        </w:rPr>
      </w:pPr>
      <w:r w:rsidRPr="00BE0803">
        <w:rPr>
          <w:rFonts w:ascii="Calibri" w:hAnsi="Calibri" w:cs="Arial"/>
          <w:b w:val="0"/>
          <w:sz w:val="24"/>
        </w:rPr>
        <w:t xml:space="preserve">Ufficio </w:t>
      </w:r>
      <w:r w:rsidR="0080134A">
        <w:rPr>
          <w:rFonts w:ascii="Calibri" w:hAnsi="Calibri" w:cs="Arial"/>
          <w:b w:val="0"/>
          <w:sz w:val="24"/>
        </w:rPr>
        <w:t>Ispezioni e Autorizzazioni</w:t>
      </w:r>
    </w:p>
    <w:p w:rsidR="00C55ECA" w:rsidRDefault="00C55ECA" w:rsidP="007C1521">
      <w:pPr>
        <w:pStyle w:val="Titolo4"/>
        <w:ind w:left="5902" w:right="-79"/>
        <w:rPr>
          <w:rFonts w:ascii="Calibri" w:hAnsi="Calibri" w:cs="Arial"/>
          <w:b w:val="0"/>
          <w:sz w:val="24"/>
        </w:rPr>
      </w:pPr>
      <w:r>
        <w:rPr>
          <w:rFonts w:ascii="Calibri" w:hAnsi="Calibri" w:cs="Arial"/>
          <w:b w:val="0"/>
          <w:sz w:val="24"/>
        </w:rPr>
        <w:t xml:space="preserve">GMP </w:t>
      </w:r>
      <w:r w:rsidR="0080134A">
        <w:rPr>
          <w:rFonts w:ascii="Calibri" w:hAnsi="Calibri" w:cs="Arial"/>
          <w:b w:val="0"/>
          <w:sz w:val="24"/>
        </w:rPr>
        <w:t>Materie Prime</w:t>
      </w:r>
    </w:p>
    <w:p w:rsidR="00DC7D96" w:rsidRPr="00BE0803" w:rsidRDefault="00DC7D96" w:rsidP="007C1521">
      <w:pPr>
        <w:pStyle w:val="Titolo5"/>
        <w:spacing w:line="240" w:lineRule="auto"/>
        <w:ind w:left="5647" w:right="-79" w:firstLine="709"/>
        <w:jc w:val="left"/>
        <w:rPr>
          <w:rFonts w:ascii="Calibri" w:hAnsi="Calibri" w:cs="Arial"/>
          <w:b w:val="0"/>
          <w:sz w:val="24"/>
          <w:szCs w:val="24"/>
        </w:rPr>
      </w:pPr>
      <w:r w:rsidRPr="00BE0803">
        <w:rPr>
          <w:rFonts w:ascii="Calibri" w:hAnsi="Calibri" w:cs="Arial"/>
          <w:b w:val="0"/>
          <w:sz w:val="24"/>
          <w:szCs w:val="24"/>
        </w:rPr>
        <w:t>Via del Tritone, 181</w:t>
      </w:r>
    </w:p>
    <w:p w:rsidR="00DC7D96" w:rsidRPr="00BE0803" w:rsidRDefault="00DC7D96" w:rsidP="007C1521">
      <w:pPr>
        <w:ind w:left="5648" w:right="-79" w:firstLine="708"/>
        <w:jc w:val="both"/>
        <w:outlineLvl w:val="0"/>
        <w:rPr>
          <w:rFonts w:ascii="Calibri" w:hAnsi="Calibri" w:cs="Arial"/>
          <w:u w:val="single"/>
        </w:rPr>
      </w:pPr>
      <w:r w:rsidRPr="00BE0803">
        <w:rPr>
          <w:rFonts w:ascii="Calibri" w:hAnsi="Calibri" w:cs="Arial"/>
        </w:rPr>
        <w:t xml:space="preserve">00187 </w:t>
      </w:r>
      <w:r w:rsidRPr="00BE0803">
        <w:rPr>
          <w:rFonts w:ascii="Calibri" w:hAnsi="Calibri" w:cs="Arial"/>
          <w:u w:val="single"/>
        </w:rPr>
        <w:t>ROMA</w:t>
      </w:r>
    </w:p>
    <w:p w:rsidR="00DE44A7" w:rsidRDefault="00DE44A7" w:rsidP="007C1521">
      <w:pPr>
        <w:ind w:left="5902" w:right="-79" w:firstLine="479"/>
        <w:jc w:val="both"/>
        <w:outlineLvl w:val="0"/>
        <w:rPr>
          <w:rFonts w:ascii="Calibri" w:hAnsi="Calibri" w:cs="Arial"/>
          <w:b/>
          <w:sz w:val="18"/>
          <w:szCs w:val="18"/>
        </w:rPr>
      </w:pPr>
    </w:p>
    <w:p w:rsidR="00DE44A7" w:rsidRDefault="00DE44A7" w:rsidP="007C1521">
      <w:pPr>
        <w:ind w:left="5902" w:right="-79" w:firstLine="479"/>
        <w:jc w:val="both"/>
        <w:outlineLvl w:val="0"/>
        <w:rPr>
          <w:rFonts w:ascii="Calibri" w:hAnsi="Calibri" w:cs="Arial"/>
          <w:b/>
          <w:sz w:val="18"/>
          <w:szCs w:val="18"/>
        </w:rPr>
      </w:pPr>
    </w:p>
    <w:p w:rsidR="00DD38E9" w:rsidRPr="002031C5" w:rsidRDefault="00DD38E9" w:rsidP="007C1521">
      <w:pPr>
        <w:ind w:left="5902" w:right="-79" w:firstLine="479"/>
        <w:jc w:val="both"/>
        <w:outlineLvl w:val="0"/>
        <w:rPr>
          <w:rFonts w:ascii="Calibri" w:hAnsi="Calibri" w:cs="Arial"/>
          <w:sz w:val="18"/>
          <w:szCs w:val="18"/>
          <w:u w:val="single"/>
        </w:rPr>
      </w:pPr>
      <w:r w:rsidRPr="002031C5">
        <w:rPr>
          <w:rFonts w:ascii="Calibri" w:hAnsi="Calibri" w:cs="Arial"/>
          <w:b/>
          <w:sz w:val="18"/>
          <w:szCs w:val="18"/>
        </w:rPr>
        <w:tab/>
      </w:r>
    </w:p>
    <w:p w:rsidR="003243BF" w:rsidRPr="002031C5" w:rsidRDefault="003243BF" w:rsidP="007C1521">
      <w:pPr>
        <w:ind w:right="-79"/>
        <w:jc w:val="both"/>
        <w:rPr>
          <w:rFonts w:ascii="Calibri" w:hAnsi="Calibri" w:cs="Arial"/>
          <w:sz w:val="18"/>
          <w:szCs w:val="18"/>
        </w:rPr>
      </w:pPr>
    </w:p>
    <w:p w:rsidR="00521E11" w:rsidRPr="00BE0803" w:rsidRDefault="003243BF" w:rsidP="007C1521">
      <w:pPr>
        <w:ind w:left="1077" w:hanging="1080"/>
        <w:jc w:val="both"/>
        <w:rPr>
          <w:rFonts w:ascii="Calibri" w:hAnsi="Calibri" w:cs="Arial"/>
          <w:b/>
        </w:rPr>
      </w:pPr>
      <w:r w:rsidRPr="00BE0803">
        <w:rPr>
          <w:rFonts w:ascii="Calibri" w:hAnsi="Calibri" w:cs="Arial"/>
          <w:b/>
        </w:rPr>
        <w:t>Oggetto:</w:t>
      </w:r>
      <w:r w:rsidRPr="00BE0803">
        <w:rPr>
          <w:rFonts w:ascii="Calibri" w:hAnsi="Calibri" w:cs="Arial"/>
        </w:rPr>
        <w:tab/>
      </w:r>
      <w:r w:rsidR="00521E11" w:rsidRPr="00BE0803">
        <w:rPr>
          <w:rFonts w:ascii="Calibri" w:hAnsi="Calibri" w:cs="Arial"/>
          <w:b/>
        </w:rPr>
        <w:t xml:space="preserve">ISTANZA </w:t>
      </w:r>
      <w:proofErr w:type="spellStart"/>
      <w:r w:rsidR="00521E11" w:rsidRPr="00BE0803">
        <w:rPr>
          <w:rFonts w:ascii="Calibri" w:hAnsi="Calibri" w:cs="Arial"/>
          <w:b/>
        </w:rPr>
        <w:t>DI</w:t>
      </w:r>
      <w:proofErr w:type="spellEnd"/>
      <w:r w:rsidR="00521E11" w:rsidRPr="00BE0803">
        <w:rPr>
          <w:rFonts w:ascii="Calibri" w:hAnsi="Calibri" w:cs="Arial"/>
          <w:b/>
        </w:rPr>
        <w:t xml:space="preserve"> REGISTRAZIONE DELL’IMPORTAZIONE </w:t>
      </w:r>
      <w:proofErr w:type="spellStart"/>
      <w:r w:rsidR="00521E11" w:rsidRPr="00BE0803">
        <w:rPr>
          <w:rFonts w:ascii="Calibri" w:hAnsi="Calibri" w:cs="Arial"/>
          <w:b/>
        </w:rPr>
        <w:t>DI</w:t>
      </w:r>
      <w:proofErr w:type="spellEnd"/>
      <w:r w:rsidR="00521E11" w:rsidRPr="00BE0803">
        <w:rPr>
          <w:rFonts w:ascii="Calibri" w:hAnsi="Calibri" w:cs="Arial"/>
          <w:b/>
        </w:rPr>
        <w:t xml:space="preserve"> SOSTANZE ATTIVE NON STERILI E/O NON </w:t>
      </w:r>
      <w:proofErr w:type="spellStart"/>
      <w:r w:rsidR="00521E11" w:rsidRPr="00BE0803">
        <w:rPr>
          <w:rFonts w:ascii="Calibri" w:hAnsi="Calibri" w:cs="Arial"/>
          <w:b/>
        </w:rPr>
        <w:t>DI</w:t>
      </w:r>
      <w:proofErr w:type="spellEnd"/>
      <w:r w:rsidR="00521E11" w:rsidRPr="00BE0803">
        <w:rPr>
          <w:rFonts w:ascii="Calibri" w:hAnsi="Calibri" w:cs="Arial"/>
          <w:b/>
        </w:rPr>
        <w:t xml:space="preserve"> ORIGINE BIOLOGICA (Art. 52</w:t>
      </w:r>
      <w:r w:rsidR="00521E11" w:rsidRPr="00BE0803">
        <w:rPr>
          <w:rFonts w:ascii="Calibri" w:hAnsi="Calibri" w:cs="Arial"/>
          <w:b/>
          <w:i/>
        </w:rPr>
        <w:t>-bis</w:t>
      </w:r>
      <w:r w:rsidR="00521E11" w:rsidRPr="00BE0803">
        <w:rPr>
          <w:rFonts w:ascii="Calibri" w:hAnsi="Calibri" w:cs="Arial"/>
          <w:b/>
        </w:rPr>
        <w:t xml:space="preserve"> del </w:t>
      </w:r>
      <w:proofErr w:type="spellStart"/>
      <w:r w:rsidR="00521E11" w:rsidRPr="00BE0803">
        <w:rPr>
          <w:rFonts w:ascii="Calibri" w:hAnsi="Calibri" w:cs="Arial"/>
          <w:b/>
        </w:rPr>
        <w:t>D.Lgs.</w:t>
      </w:r>
      <w:proofErr w:type="spellEnd"/>
      <w:r w:rsidR="00521E11" w:rsidRPr="00BE0803">
        <w:rPr>
          <w:rFonts w:ascii="Calibri" w:hAnsi="Calibri" w:cs="Arial"/>
          <w:b/>
        </w:rPr>
        <w:t xml:space="preserve"> 219/2006)</w:t>
      </w:r>
    </w:p>
    <w:p w:rsidR="00521E11" w:rsidRPr="00BE0803" w:rsidRDefault="00521E11" w:rsidP="007C1521">
      <w:pPr>
        <w:ind w:left="1077" w:right="-79" w:hanging="1080"/>
        <w:jc w:val="both"/>
        <w:rPr>
          <w:rFonts w:ascii="Calibri" w:hAnsi="Calibri" w:cs="Arial"/>
          <w:b/>
        </w:rPr>
      </w:pPr>
    </w:p>
    <w:p w:rsidR="00287A30" w:rsidRPr="00BE0803" w:rsidRDefault="00287A30" w:rsidP="007C1521">
      <w:pPr>
        <w:ind w:left="1077" w:right="-79" w:hanging="1080"/>
        <w:jc w:val="both"/>
        <w:rPr>
          <w:rFonts w:ascii="Calibri" w:hAnsi="Calibri"/>
          <w:b/>
          <w:i/>
        </w:rPr>
      </w:pPr>
    </w:p>
    <w:p w:rsidR="00D84586" w:rsidRPr="00BE0803" w:rsidRDefault="003243BF" w:rsidP="007C1521">
      <w:pPr>
        <w:ind w:left="1077" w:right="-79" w:hanging="1080"/>
        <w:jc w:val="both"/>
        <w:rPr>
          <w:rFonts w:ascii="Calibri" w:hAnsi="Calibri" w:cs="Arial"/>
          <w:b/>
        </w:rPr>
      </w:pPr>
      <w:r w:rsidRPr="00BE0803">
        <w:rPr>
          <w:rFonts w:ascii="Calibri" w:hAnsi="Calibri" w:cs="Arial"/>
          <w:b/>
        </w:rPr>
        <w:tab/>
      </w:r>
      <w:r w:rsidR="00D84586" w:rsidRPr="00BE0803">
        <w:rPr>
          <w:rFonts w:ascii="Calibri" w:hAnsi="Calibri" w:cs="Arial"/>
          <w:b/>
        </w:rPr>
        <w:t>NOME OFFICINA:</w:t>
      </w:r>
    </w:p>
    <w:p w:rsidR="00D84586" w:rsidRPr="00BE0803" w:rsidRDefault="00D84586" w:rsidP="007C1521">
      <w:pPr>
        <w:ind w:left="1077" w:right="-79" w:hanging="1080"/>
        <w:jc w:val="both"/>
        <w:rPr>
          <w:rFonts w:ascii="Calibri" w:hAnsi="Calibri" w:cs="Arial"/>
          <w:b/>
        </w:rPr>
      </w:pPr>
    </w:p>
    <w:p w:rsidR="00D84586" w:rsidRPr="00BE0803" w:rsidRDefault="00D84586" w:rsidP="007C1521">
      <w:pPr>
        <w:ind w:left="1077" w:right="-79" w:hanging="1080"/>
        <w:jc w:val="both"/>
        <w:rPr>
          <w:rFonts w:ascii="Calibri" w:hAnsi="Calibri" w:cs="Arial"/>
          <w:b/>
        </w:rPr>
      </w:pPr>
      <w:r w:rsidRPr="00BE0803">
        <w:rPr>
          <w:rFonts w:ascii="Calibri" w:hAnsi="Calibri" w:cs="Arial"/>
          <w:b/>
        </w:rPr>
        <w:tab/>
        <w:t>INDIRIZZO OFFICINA:</w:t>
      </w:r>
    </w:p>
    <w:p w:rsidR="00D84586" w:rsidRPr="00BE0803" w:rsidRDefault="00D84586" w:rsidP="007C1521">
      <w:pPr>
        <w:ind w:left="1077" w:right="-79" w:hanging="1080"/>
        <w:jc w:val="both"/>
        <w:rPr>
          <w:rFonts w:ascii="Calibri" w:hAnsi="Calibri" w:cs="Arial"/>
          <w:b/>
        </w:rPr>
      </w:pPr>
    </w:p>
    <w:p w:rsidR="00D84586" w:rsidRPr="00BE0803" w:rsidRDefault="00D84586" w:rsidP="007C1521">
      <w:pPr>
        <w:ind w:left="1077" w:right="-79" w:hanging="1080"/>
        <w:jc w:val="both"/>
        <w:rPr>
          <w:rFonts w:ascii="Calibri" w:hAnsi="Calibri" w:cs="Arial"/>
          <w:b/>
        </w:rPr>
      </w:pPr>
      <w:r w:rsidRPr="00BE0803">
        <w:rPr>
          <w:rFonts w:ascii="Calibri" w:hAnsi="Calibri" w:cs="Arial"/>
          <w:b/>
        </w:rPr>
        <w:tab/>
        <w:t>INDIRIZZO SEDE LEGALE:</w:t>
      </w:r>
    </w:p>
    <w:p w:rsidR="00D84586" w:rsidRPr="00BE0803" w:rsidRDefault="00D84586" w:rsidP="007C1521">
      <w:pPr>
        <w:ind w:left="1077" w:right="-79" w:hanging="1080"/>
        <w:jc w:val="both"/>
        <w:rPr>
          <w:rFonts w:ascii="Calibri" w:hAnsi="Calibri" w:cs="Arial"/>
          <w:b/>
        </w:rPr>
      </w:pPr>
      <w:r w:rsidRPr="00BE0803">
        <w:rPr>
          <w:rFonts w:ascii="Calibri" w:hAnsi="Calibri" w:cs="Arial"/>
          <w:b/>
        </w:rPr>
        <w:tab/>
      </w:r>
    </w:p>
    <w:p w:rsidR="00D84586" w:rsidRPr="00BE0803" w:rsidRDefault="00D84586" w:rsidP="007C1521">
      <w:pPr>
        <w:ind w:left="1077" w:right="-79" w:hanging="1080"/>
        <w:jc w:val="both"/>
        <w:rPr>
          <w:rFonts w:ascii="Calibri" w:hAnsi="Calibri" w:cs="Arial"/>
          <w:b/>
        </w:rPr>
      </w:pPr>
      <w:r w:rsidRPr="00BE0803">
        <w:rPr>
          <w:rFonts w:ascii="Calibri" w:hAnsi="Calibri" w:cs="Arial"/>
          <w:b/>
        </w:rPr>
        <w:tab/>
        <w:t>CODICE FISCALE:</w:t>
      </w:r>
    </w:p>
    <w:p w:rsidR="00D84586" w:rsidRPr="00BE0803" w:rsidRDefault="00D84586" w:rsidP="007C1521">
      <w:pPr>
        <w:ind w:right="-79"/>
        <w:jc w:val="both"/>
        <w:rPr>
          <w:rFonts w:ascii="Calibri" w:hAnsi="Calibri" w:cs="Arial"/>
          <w:b/>
        </w:rPr>
      </w:pPr>
    </w:p>
    <w:p w:rsidR="00D84586" w:rsidRPr="00BE0803" w:rsidRDefault="00D84586" w:rsidP="007C1521">
      <w:pPr>
        <w:ind w:left="1080" w:right="-79"/>
        <w:jc w:val="both"/>
        <w:rPr>
          <w:rFonts w:ascii="Calibri" w:hAnsi="Calibri"/>
          <w:i/>
        </w:rPr>
      </w:pPr>
      <w:r w:rsidRPr="00BE0803">
        <w:rPr>
          <w:rFonts w:ascii="Calibri" w:hAnsi="Calibri" w:cs="Arial"/>
          <w:b/>
        </w:rPr>
        <w:t xml:space="preserve">SOSTANZA ATTIVA </w:t>
      </w:r>
      <w:r w:rsidRPr="00BE0803">
        <w:rPr>
          <w:rFonts w:ascii="Calibri" w:hAnsi="Calibri"/>
          <w:i/>
          <w:iCs/>
        </w:rPr>
        <w:t>[</w:t>
      </w:r>
      <w:r w:rsidRPr="00BE0803">
        <w:rPr>
          <w:rFonts w:ascii="Calibri" w:hAnsi="Calibri"/>
          <w:i/>
        </w:rPr>
        <w:t>Specificare il nome INN di ciascuna sostanza attiva in lingua italiana e in lingua inglese o in mancanza il nome chimico IUPAC</w:t>
      </w:r>
      <w:r w:rsidRPr="00BE0803">
        <w:rPr>
          <w:rFonts w:ascii="Calibri" w:hAnsi="Calibri"/>
          <w:i/>
          <w:iCs/>
        </w:rPr>
        <w:t>]</w:t>
      </w:r>
    </w:p>
    <w:p w:rsidR="00D84586" w:rsidRPr="00BE0803" w:rsidRDefault="00D84586" w:rsidP="007C1521">
      <w:pPr>
        <w:ind w:left="1077" w:right="-79" w:hanging="1080"/>
        <w:jc w:val="both"/>
        <w:rPr>
          <w:rFonts w:ascii="Calibri" w:hAnsi="Calibri" w:cs="Arial"/>
          <w:b/>
        </w:rPr>
      </w:pPr>
    </w:p>
    <w:p w:rsidR="00D84586" w:rsidRPr="00BE0803" w:rsidRDefault="00D84586" w:rsidP="007C1521">
      <w:pPr>
        <w:ind w:right="-79"/>
        <w:jc w:val="both"/>
        <w:rPr>
          <w:rFonts w:ascii="Calibri" w:hAnsi="Calibri" w:cs="Arial"/>
          <w:b/>
        </w:rPr>
      </w:pPr>
    </w:p>
    <w:p w:rsidR="00D84586" w:rsidRPr="00BE0803" w:rsidRDefault="00D84586" w:rsidP="007C1521">
      <w:pPr>
        <w:ind w:left="1077" w:right="-79" w:hanging="1080"/>
        <w:jc w:val="both"/>
        <w:rPr>
          <w:rFonts w:ascii="Calibri" w:hAnsi="Calibri" w:cs="Arial"/>
          <w:b/>
        </w:rPr>
      </w:pPr>
      <w:r w:rsidRPr="00BE0803">
        <w:rPr>
          <w:rFonts w:ascii="Calibri" w:hAnsi="Calibri" w:cs="Arial"/>
          <w:b/>
        </w:rPr>
        <w:tab/>
      </w:r>
    </w:p>
    <w:p w:rsidR="00DD38E9" w:rsidRPr="00BE0803" w:rsidRDefault="00DD38E9" w:rsidP="007C1521">
      <w:pPr>
        <w:ind w:right="-79"/>
        <w:jc w:val="both"/>
        <w:rPr>
          <w:rFonts w:ascii="Calibri" w:hAnsi="Calibri" w:cs="Arial"/>
        </w:rPr>
      </w:pPr>
    </w:p>
    <w:p w:rsidR="00A21613" w:rsidRPr="00BE0803" w:rsidRDefault="00A21613" w:rsidP="007C1521">
      <w:pPr>
        <w:ind w:right="-79"/>
        <w:jc w:val="both"/>
        <w:rPr>
          <w:rFonts w:ascii="Calibri" w:hAnsi="Calibri" w:cs="Arial"/>
        </w:rPr>
      </w:pPr>
    </w:p>
    <w:p w:rsidR="00BE3FA8" w:rsidRPr="002031C5" w:rsidRDefault="00BE3FA8" w:rsidP="007C1521">
      <w:pPr>
        <w:ind w:right="-79"/>
        <w:jc w:val="both"/>
        <w:rPr>
          <w:rFonts w:ascii="Calibri" w:hAnsi="Calibri" w:cs="Arial"/>
          <w:sz w:val="18"/>
          <w:szCs w:val="18"/>
        </w:rPr>
      </w:pPr>
    </w:p>
    <w:p w:rsidR="00A21613" w:rsidRPr="00A21613" w:rsidRDefault="00A21613" w:rsidP="007C1521">
      <w:pPr>
        <w:pStyle w:val="Rientrocorpodeltesto2"/>
        <w:spacing w:after="0" w:line="240" w:lineRule="auto"/>
        <w:ind w:left="284"/>
        <w:rPr>
          <w:rFonts w:ascii="Calibri" w:hAnsi="Calibri"/>
        </w:rPr>
      </w:pPr>
      <w:r w:rsidRPr="00A21613">
        <w:rPr>
          <w:rFonts w:ascii="Calibri" w:hAnsi="Calibri" w:cs="Arial"/>
        </w:rPr>
        <w:t xml:space="preserve">Il/La sottoscritto/a _______________________, nato/a a _________________, Pr. _______, il ________, </w:t>
      </w:r>
      <w:r w:rsidRPr="00A21613">
        <w:rPr>
          <w:rFonts w:ascii="Calibri" w:hAnsi="Calibri"/>
        </w:rPr>
        <w:t>ai sensi degli artt. 46 e 47 del D.P.R. 28.12.2000, n. 445,</w:t>
      </w:r>
    </w:p>
    <w:p w:rsidR="00A21613" w:rsidRDefault="00A21613" w:rsidP="007C1521">
      <w:pPr>
        <w:pStyle w:val="Rientrocorpodeltesto2"/>
        <w:spacing w:after="0" w:line="240" w:lineRule="auto"/>
        <w:jc w:val="center"/>
        <w:rPr>
          <w:rFonts w:ascii="Calibri" w:hAnsi="Calibri" w:cs="Arial"/>
          <w:b/>
        </w:rPr>
      </w:pPr>
    </w:p>
    <w:p w:rsidR="00DE44A7" w:rsidRPr="00A21613" w:rsidRDefault="00DE44A7" w:rsidP="007C1521">
      <w:pPr>
        <w:pStyle w:val="Rientrocorpodeltesto2"/>
        <w:spacing w:after="0" w:line="240" w:lineRule="auto"/>
        <w:jc w:val="center"/>
        <w:rPr>
          <w:rFonts w:ascii="Calibri" w:hAnsi="Calibri" w:cs="Arial"/>
          <w:b/>
        </w:rPr>
      </w:pPr>
    </w:p>
    <w:p w:rsidR="00A21613" w:rsidRDefault="00A21613" w:rsidP="007C1521">
      <w:pPr>
        <w:pStyle w:val="Rientrocorpodeltesto2"/>
        <w:spacing w:line="240" w:lineRule="auto"/>
        <w:jc w:val="center"/>
        <w:rPr>
          <w:rFonts w:ascii="Calibri" w:hAnsi="Calibri" w:cs="Arial"/>
          <w:b/>
        </w:rPr>
      </w:pPr>
      <w:r w:rsidRPr="00A21613">
        <w:rPr>
          <w:rFonts w:ascii="Calibri" w:hAnsi="Calibri" w:cs="Arial"/>
          <w:b/>
        </w:rPr>
        <w:t>DICHIARA</w:t>
      </w:r>
    </w:p>
    <w:p w:rsidR="00DE44A7" w:rsidRPr="00A21613" w:rsidRDefault="00DE44A7" w:rsidP="007C1521">
      <w:pPr>
        <w:pStyle w:val="Rientrocorpodeltesto2"/>
        <w:spacing w:line="240" w:lineRule="auto"/>
        <w:jc w:val="center"/>
        <w:rPr>
          <w:rFonts w:ascii="Calibri" w:hAnsi="Calibri" w:cs="Arial"/>
          <w:b/>
        </w:rPr>
      </w:pPr>
    </w:p>
    <w:p w:rsidR="00A21613" w:rsidRPr="00A21613" w:rsidRDefault="00A21613" w:rsidP="007C1521">
      <w:pPr>
        <w:ind w:right="-79"/>
        <w:jc w:val="both"/>
        <w:rPr>
          <w:rFonts w:ascii="Calibri" w:hAnsi="Calibri" w:cs="Arial"/>
        </w:rPr>
      </w:pPr>
    </w:p>
    <w:p w:rsidR="00A21613" w:rsidRPr="00A21613" w:rsidRDefault="00BE0803" w:rsidP="007C1521">
      <w:pPr>
        <w:numPr>
          <w:ilvl w:val="0"/>
          <w:numId w:val="46"/>
        </w:numPr>
        <w:tabs>
          <w:tab w:val="left" w:pos="284"/>
        </w:tabs>
        <w:ind w:left="1423" w:hanging="357"/>
        <w:jc w:val="both"/>
        <w:rPr>
          <w:rFonts w:ascii="Calibri" w:hAnsi="Calibri"/>
        </w:rPr>
      </w:pPr>
      <w:r>
        <w:rPr>
          <w:rFonts w:ascii="Calibri" w:hAnsi="Calibri"/>
        </w:rPr>
        <w:t>di essere Legale Rappresentate/</w:t>
      </w:r>
      <w:r w:rsidR="00A21613" w:rsidRPr="00A21613">
        <w:rPr>
          <w:rFonts w:ascii="Calibri" w:hAnsi="Calibri"/>
        </w:rPr>
        <w:t>delegato</w:t>
      </w:r>
      <w:r w:rsidR="00A21613" w:rsidRPr="00A21613">
        <w:rPr>
          <w:rStyle w:val="Rimandonotaapidipagina"/>
          <w:rFonts w:ascii="Calibri" w:hAnsi="Calibri"/>
        </w:rPr>
        <w:footnoteReference w:id="1"/>
      </w:r>
      <w:r w:rsidR="00A21613" w:rsidRPr="00A21613">
        <w:rPr>
          <w:rFonts w:ascii="Calibri" w:hAnsi="Calibri"/>
        </w:rPr>
        <w:t xml:space="preserve"> </w:t>
      </w:r>
      <w:r w:rsidR="00A21613" w:rsidRPr="00A21613">
        <w:rPr>
          <w:rFonts w:ascii="Calibri" w:hAnsi="Calibri" w:cs="Arial"/>
        </w:rPr>
        <w:t>della Società ___________________________</w:t>
      </w:r>
      <w:r w:rsidR="00A21613" w:rsidRPr="00A21613">
        <w:rPr>
          <w:rStyle w:val="Rimandonotaapidipagina"/>
          <w:rFonts w:ascii="Calibri" w:hAnsi="Calibri" w:cs="Arial"/>
        </w:rPr>
        <w:footnoteReference w:id="2"/>
      </w:r>
      <w:r w:rsidR="00A21613" w:rsidRPr="00A21613">
        <w:rPr>
          <w:rFonts w:ascii="Calibri" w:hAnsi="Calibri" w:cs="Arial"/>
        </w:rPr>
        <w:t xml:space="preserve"> con sede legale sita in __________________</w:t>
      </w:r>
      <w:r w:rsidR="00A21613" w:rsidRPr="00A21613">
        <w:rPr>
          <w:rStyle w:val="Rimandonotaapidipagina"/>
          <w:rFonts w:ascii="Calibri" w:hAnsi="Calibri" w:cs="Arial"/>
        </w:rPr>
        <w:footnoteReference w:id="3"/>
      </w:r>
      <w:r w:rsidR="00A21613" w:rsidRPr="00A21613">
        <w:rPr>
          <w:rFonts w:ascii="Calibri" w:hAnsi="Calibri" w:cs="Arial"/>
        </w:rPr>
        <w:t xml:space="preserve">, Pr. _______, CAP ______, via _______________________, n. ______, Codice Fiscale n. _________________; </w:t>
      </w:r>
    </w:p>
    <w:p w:rsidR="00A21613" w:rsidRPr="00A21613" w:rsidRDefault="00A21613" w:rsidP="007C1521">
      <w:pPr>
        <w:tabs>
          <w:tab w:val="left" w:pos="284"/>
        </w:tabs>
        <w:ind w:left="1423" w:right="-79"/>
        <w:jc w:val="both"/>
        <w:rPr>
          <w:rFonts w:ascii="Calibri" w:hAnsi="Calibri"/>
          <w:iCs/>
        </w:rPr>
      </w:pPr>
    </w:p>
    <w:p w:rsidR="00A21613" w:rsidRPr="00A21613" w:rsidRDefault="00A21613" w:rsidP="007C1521">
      <w:pPr>
        <w:numPr>
          <w:ilvl w:val="0"/>
          <w:numId w:val="46"/>
        </w:numPr>
        <w:tabs>
          <w:tab w:val="left" w:pos="284"/>
        </w:tabs>
        <w:ind w:left="1423" w:right="-79" w:hanging="357"/>
        <w:jc w:val="both"/>
        <w:rPr>
          <w:rFonts w:ascii="Calibri" w:hAnsi="Calibri"/>
          <w:iCs/>
        </w:rPr>
      </w:pPr>
      <w:r w:rsidRPr="00A21613">
        <w:rPr>
          <w:rFonts w:ascii="Calibri" w:hAnsi="Calibri"/>
        </w:rPr>
        <w:lastRenderedPageBreak/>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7C1521" w:rsidRDefault="007C1521" w:rsidP="00BE0803">
      <w:pPr>
        <w:pStyle w:val="Rientrocorpodeltesto2"/>
        <w:spacing w:line="320" w:lineRule="exact"/>
        <w:jc w:val="center"/>
        <w:rPr>
          <w:rFonts w:ascii="Calibri" w:hAnsi="Calibri" w:cs="Arial"/>
          <w:b/>
        </w:rPr>
      </w:pPr>
    </w:p>
    <w:p w:rsidR="00DE44A7" w:rsidRDefault="00DE44A7" w:rsidP="00BE0803">
      <w:pPr>
        <w:pStyle w:val="Rientrocorpodeltesto2"/>
        <w:spacing w:line="320" w:lineRule="exact"/>
        <w:jc w:val="center"/>
        <w:rPr>
          <w:rFonts w:ascii="Calibri" w:hAnsi="Calibri" w:cs="Arial"/>
          <w:b/>
        </w:rPr>
      </w:pPr>
    </w:p>
    <w:p w:rsidR="00A21613" w:rsidRPr="007C1521" w:rsidRDefault="00A21613" w:rsidP="007C1521">
      <w:pPr>
        <w:pStyle w:val="Rientrocorpodeltesto2"/>
        <w:spacing w:line="240" w:lineRule="auto"/>
        <w:jc w:val="center"/>
        <w:rPr>
          <w:rFonts w:asciiTheme="minorHAnsi" w:hAnsiTheme="minorHAnsi" w:cs="Arial"/>
          <w:b/>
        </w:rPr>
      </w:pPr>
      <w:r w:rsidRPr="007C1521">
        <w:rPr>
          <w:rFonts w:asciiTheme="minorHAnsi" w:hAnsiTheme="minorHAnsi" w:cs="Arial"/>
          <w:b/>
        </w:rPr>
        <w:t>CHIEDE</w:t>
      </w:r>
    </w:p>
    <w:p w:rsidR="00DE44A7" w:rsidRDefault="00DE44A7" w:rsidP="007C1521">
      <w:pPr>
        <w:pStyle w:val="Rientrocorpodeltesto2"/>
        <w:spacing w:line="240" w:lineRule="auto"/>
        <w:jc w:val="center"/>
        <w:rPr>
          <w:rFonts w:asciiTheme="minorHAnsi" w:hAnsiTheme="minorHAnsi" w:cs="Arial"/>
        </w:rPr>
      </w:pPr>
    </w:p>
    <w:p w:rsidR="00A21613" w:rsidRPr="007C1521" w:rsidRDefault="00A21613" w:rsidP="007C1521">
      <w:pPr>
        <w:pStyle w:val="Rientrocorpodeltesto2"/>
        <w:spacing w:line="240" w:lineRule="auto"/>
        <w:jc w:val="center"/>
        <w:rPr>
          <w:rFonts w:asciiTheme="minorHAnsi" w:hAnsiTheme="minorHAnsi" w:cs="Arial"/>
        </w:rPr>
      </w:pPr>
      <w:r w:rsidRPr="007C1521">
        <w:rPr>
          <w:rFonts w:asciiTheme="minorHAnsi" w:hAnsiTheme="minorHAnsi" w:cs="Arial"/>
        </w:rPr>
        <w:t>ai sensi dell'art. 52-bis del Decreto Legislativo 219/2006</w:t>
      </w:r>
    </w:p>
    <w:p w:rsidR="00233044" w:rsidRDefault="00233044" w:rsidP="007C1521">
      <w:pPr>
        <w:ind w:right="-79"/>
        <w:rPr>
          <w:rFonts w:asciiTheme="minorHAnsi" w:hAnsiTheme="minorHAnsi" w:cs="Arial"/>
        </w:rPr>
      </w:pPr>
    </w:p>
    <w:p w:rsidR="00DE44A7" w:rsidRPr="007C1521" w:rsidRDefault="00DE44A7" w:rsidP="007C1521">
      <w:pPr>
        <w:ind w:right="-79"/>
        <w:rPr>
          <w:rFonts w:asciiTheme="minorHAnsi" w:hAnsiTheme="minorHAnsi" w:cs="Arial"/>
        </w:rPr>
      </w:pPr>
    </w:p>
    <w:p w:rsidR="00D84586" w:rsidRPr="007C1521" w:rsidRDefault="00BE0803" w:rsidP="007C1521">
      <w:pPr>
        <w:ind w:right="-79"/>
        <w:jc w:val="both"/>
        <w:rPr>
          <w:rFonts w:asciiTheme="minorHAnsi" w:hAnsiTheme="minorHAnsi" w:cs="Arial"/>
        </w:rPr>
      </w:pPr>
      <w:r w:rsidRPr="007C1521">
        <w:rPr>
          <w:rFonts w:asciiTheme="minorHAnsi" w:hAnsiTheme="minorHAnsi" w:cs="Arial"/>
        </w:rPr>
        <w:t>l</w:t>
      </w:r>
      <w:r w:rsidR="00521E11" w:rsidRPr="007C1521">
        <w:rPr>
          <w:rFonts w:asciiTheme="minorHAnsi" w:hAnsiTheme="minorHAnsi" w:cs="Arial"/>
        </w:rPr>
        <w:t>a registrazione de</w:t>
      </w:r>
      <w:r w:rsidR="00225B30" w:rsidRPr="007C1521">
        <w:rPr>
          <w:rFonts w:asciiTheme="minorHAnsi" w:hAnsiTheme="minorHAnsi" w:cs="Arial"/>
        </w:rPr>
        <w:t>ll’</w:t>
      </w:r>
      <w:r w:rsidR="002717EA" w:rsidRPr="007C1521">
        <w:rPr>
          <w:rFonts w:asciiTheme="minorHAnsi" w:hAnsiTheme="minorHAnsi" w:cs="Arial"/>
        </w:rPr>
        <w:t xml:space="preserve">importazione </w:t>
      </w:r>
      <w:r w:rsidR="00DD38E9" w:rsidRPr="007C1521">
        <w:rPr>
          <w:rFonts w:asciiTheme="minorHAnsi" w:hAnsiTheme="minorHAnsi" w:cs="Arial"/>
        </w:rPr>
        <w:t xml:space="preserve">di </w:t>
      </w:r>
      <w:r w:rsidR="00D84586" w:rsidRPr="007C1521">
        <w:rPr>
          <w:rFonts w:asciiTheme="minorHAnsi" w:hAnsiTheme="minorHAnsi" w:cs="Arial"/>
        </w:rPr>
        <w:t>sostanze attive</w:t>
      </w:r>
      <w:r w:rsidR="00C74875" w:rsidRPr="007C1521">
        <w:rPr>
          <w:rFonts w:asciiTheme="minorHAnsi" w:hAnsiTheme="minorHAnsi" w:cs="Arial"/>
        </w:rPr>
        <w:t xml:space="preserve"> </w:t>
      </w:r>
      <w:r w:rsidR="00521E11" w:rsidRPr="007C1521">
        <w:rPr>
          <w:rFonts w:asciiTheme="minorHAnsi" w:hAnsiTheme="minorHAnsi" w:cs="Arial"/>
        </w:rPr>
        <w:t xml:space="preserve">non </w:t>
      </w:r>
      <w:r w:rsidR="002717EA" w:rsidRPr="007C1521">
        <w:rPr>
          <w:rFonts w:asciiTheme="minorHAnsi" w:hAnsiTheme="minorHAnsi" w:cs="Arial"/>
        </w:rPr>
        <w:t xml:space="preserve">sterili e/o </w:t>
      </w:r>
      <w:r w:rsidR="00521E11" w:rsidRPr="007C1521">
        <w:rPr>
          <w:rFonts w:asciiTheme="minorHAnsi" w:hAnsiTheme="minorHAnsi" w:cs="Arial"/>
        </w:rPr>
        <w:t xml:space="preserve">non </w:t>
      </w:r>
      <w:r w:rsidR="002717EA" w:rsidRPr="007C1521">
        <w:rPr>
          <w:rFonts w:asciiTheme="minorHAnsi" w:hAnsiTheme="minorHAnsi" w:cs="Arial"/>
        </w:rPr>
        <w:t>di origine biologica</w:t>
      </w:r>
      <w:r w:rsidR="005473AE" w:rsidRPr="007C1521">
        <w:rPr>
          <w:rFonts w:asciiTheme="minorHAnsi" w:hAnsiTheme="minorHAnsi" w:cs="Arial"/>
        </w:rPr>
        <w:t>:</w:t>
      </w:r>
      <w:r w:rsidR="00C248E7" w:rsidRPr="007C1521">
        <w:rPr>
          <w:rFonts w:asciiTheme="minorHAnsi" w:hAnsiTheme="minorHAnsi" w:cs="Arial"/>
        </w:rPr>
        <w:tab/>
      </w:r>
    </w:p>
    <w:p w:rsidR="00D84586" w:rsidRDefault="00D84586" w:rsidP="007C1521">
      <w:pPr>
        <w:ind w:right="-79"/>
        <w:jc w:val="both"/>
        <w:rPr>
          <w:rFonts w:asciiTheme="minorHAnsi" w:hAnsiTheme="minorHAnsi"/>
          <w:i/>
          <w:iCs/>
        </w:rPr>
      </w:pPr>
    </w:p>
    <w:p w:rsidR="00DE44A7" w:rsidRPr="007C1521" w:rsidRDefault="00DE44A7" w:rsidP="007C1521">
      <w:pPr>
        <w:ind w:right="-79"/>
        <w:jc w:val="both"/>
        <w:rPr>
          <w:rFonts w:asciiTheme="minorHAnsi" w:hAnsi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 xml:space="preserve">Indirizzo del produttore </w:t>
            </w:r>
            <w:r w:rsidR="007C6B1C" w:rsidRPr="007C1521">
              <w:rPr>
                <w:rFonts w:asciiTheme="minorHAnsi" w:hAnsiTheme="minorHAnsi"/>
                <w:b/>
              </w:rPr>
              <w:t xml:space="preserve">extra - UE </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bl>
    <w:p w:rsidR="00DF58BC" w:rsidRPr="007C1521" w:rsidRDefault="00DF58BC" w:rsidP="007C1521">
      <w:pPr>
        <w:jc w:val="both"/>
        <w:rPr>
          <w:rFonts w:asciiTheme="minorHAnsi" w:hAnsiTheme="minorHAnsi" w:cs="Calibri"/>
          <w:i/>
        </w:rPr>
      </w:pPr>
      <w:r w:rsidRPr="007C1521">
        <w:rPr>
          <w:rFonts w:asciiTheme="minorHAnsi" w:hAnsiTheme="minorHAnsi"/>
          <w:i/>
          <w:iCs/>
        </w:rPr>
        <w:t>[</w:t>
      </w:r>
      <w:r w:rsidRPr="007C1521">
        <w:rPr>
          <w:rFonts w:asciiTheme="minorHAnsi" w:hAnsiTheme="minorHAnsi"/>
          <w:i/>
        </w:rPr>
        <w:t>Specificare per ogni Sostanza Attiva oggetto dell’istanza il nome INN in lingua italiana e in lingua inglese o in mancanza il nome chimico IUPAC</w:t>
      </w:r>
      <w:r w:rsidRPr="007C1521">
        <w:rPr>
          <w:rFonts w:asciiTheme="minorHAnsi" w:hAnsiTheme="minorHAnsi" w:cs="Calibri"/>
          <w:i/>
        </w:rPr>
        <w:t xml:space="preserve"> e relativi dettagli del produttore extra – UE (nome, indirizzo, zip code, città, stato/provincia, paese dell’officina di produzione extra – UE)</w:t>
      </w:r>
      <w:r w:rsidRPr="007C1521">
        <w:rPr>
          <w:rFonts w:asciiTheme="minorHAnsi" w:hAnsiTheme="minorHAnsi"/>
          <w:i/>
          <w:iCs/>
        </w:rPr>
        <w:t>]</w:t>
      </w:r>
    </w:p>
    <w:p w:rsidR="00DE44A7" w:rsidRPr="007C1521" w:rsidRDefault="00DE44A7" w:rsidP="007C1521">
      <w:pPr>
        <w:ind w:right="-79"/>
        <w:jc w:val="both"/>
        <w:rPr>
          <w:rFonts w:asciiTheme="minorHAnsi" w:hAnsiTheme="minorHAnsi"/>
          <w:i/>
        </w:rPr>
      </w:pPr>
    </w:p>
    <w:p w:rsidR="00A21613" w:rsidRPr="007C1521" w:rsidRDefault="00A21613" w:rsidP="007C1521">
      <w:pPr>
        <w:ind w:right="-79"/>
        <w:jc w:val="both"/>
        <w:outlineLvl w:val="0"/>
        <w:rPr>
          <w:rFonts w:asciiTheme="minorHAnsi" w:hAnsiTheme="minorHAnsi" w:cs="Arial"/>
          <w:b/>
        </w:rPr>
      </w:pPr>
      <w:r w:rsidRPr="007C1521">
        <w:rPr>
          <w:rFonts w:asciiTheme="minorHAnsi" w:hAnsiTheme="minorHAnsi" w:cs="Arial"/>
          <w:b/>
        </w:rPr>
        <w:t>Si allega la seguente documentazione:</w:t>
      </w:r>
    </w:p>
    <w:p w:rsidR="00B73FA4" w:rsidRPr="007C1521" w:rsidRDefault="00B73FA4" w:rsidP="007C1521">
      <w:pPr>
        <w:ind w:right="-79"/>
        <w:rPr>
          <w:rFonts w:asciiTheme="minorHAnsi" w:hAnsiTheme="minorHAnsi"/>
        </w:rPr>
      </w:pPr>
    </w:p>
    <w:p w:rsidR="00B73FA4" w:rsidRPr="007C1521" w:rsidRDefault="00B73FA4" w:rsidP="007C1521">
      <w:pPr>
        <w:widowControl w:val="0"/>
        <w:numPr>
          <w:ilvl w:val="0"/>
          <w:numId w:val="43"/>
        </w:numPr>
        <w:autoSpaceDE w:val="0"/>
        <w:autoSpaceDN w:val="0"/>
        <w:adjustRightInd w:val="0"/>
        <w:ind w:right="-79"/>
        <w:rPr>
          <w:rFonts w:asciiTheme="minorHAnsi" w:hAnsiTheme="minorHAnsi"/>
        </w:rPr>
      </w:pPr>
      <w:r w:rsidRPr="007C1521">
        <w:rPr>
          <w:rFonts w:asciiTheme="minorHAnsi" w:hAnsiTheme="minorHAnsi"/>
        </w:rPr>
        <w:t>Modulo 1: Informazioni relative all’azienda;</w:t>
      </w:r>
    </w:p>
    <w:p w:rsidR="00B73FA4" w:rsidRPr="007C1521" w:rsidRDefault="00897DCC" w:rsidP="007C1521">
      <w:pPr>
        <w:widowControl w:val="0"/>
        <w:numPr>
          <w:ilvl w:val="0"/>
          <w:numId w:val="43"/>
        </w:numPr>
        <w:autoSpaceDE w:val="0"/>
        <w:autoSpaceDN w:val="0"/>
        <w:adjustRightInd w:val="0"/>
        <w:ind w:right="-79"/>
        <w:rPr>
          <w:rFonts w:asciiTheme="minorHAnsi" w:hAnsiTheme="minorHAnsi"/>
        </w:rPr>
      </w:pPr>
      <w:r w:rsidRPr="007C1521">
        <w:rPr>
          <w:rFonts w:asciiTheme="minorHAnsi" w:hAnsiTheme="minorHAnsi"/>
        </w:rPr>
        <w:t>Modulo 2: Modello</w:t>
      </w:r>
      <w:r w:rsidR="00D20AF3" w:rsidRPr="007C1521">
        <w:rPr>
          <w:rFonts w:asciiTheme="minorHAnsi" w:hAnsiTheme="minorHAnsi"/>
        </w:rPr>
        <w:t xml:space="preserve"> di registrazione per l’importazione di sostanze attive non sterili e/o non di origine biologica</w:t>
      </w:r>
      <w:r w:rsidR="00B73FA4" w:rsidRPr="007C1521">
        <w:rPr>
          <w:rFonts w:asciiTheme="minorHAnsi" w:hAnsiTheme="minorHAnsi"/>
        </w:rPr>
        <w:t>;</w:t>
      </w:r>
    </w:p>
    <w:p w:rsidR="00B73FA4" w:rsidRDefault="00B73FA4" w:rsidP="007C1521">
      <w:pPr>
        <w:widowControl w:val="0"/>
        <w:numPr>
          <w:ilvl w:val="0"/>
          <w:numId w:val="43"/>
        </w:numPr>
        <w:autoSpaceDE w:val="0"/>
        <w:autoSpaceDN w:val="0"/>
        <w:adjustRightInd w:val="0"/>
        <w:ind w:right="-79"/>
        <w:rPr>
          <w:rFonts w:asciiTheme="minorHAnsi" w:hAnsiTheme="minorHAnsi"/>
        </w:rPr>
      </w:pPr>
      <w:r w:rsidRPr="007C1521">
        <w:rPr>
          <w:rFonts w:asciiTheme="minorHAnsi" w:hAnsiTheme="minorHAnsi"/>
        </w:rPr>
        <w:t>Modulo 3:</w:t>
      </w:r>
      <w:r w:rsidR="00D20AF3" w:rsidRPr="007C1521">
        <w:rPr>
          <w:rFonts w:asciiTheme="minorHAnsi" w:hAnsiTheme="minorHAnsi"/>
        </w:rPr>
        <w:t xml:space="preserve"> Informazioni sulla sostanza attiva</w:t>
      </w:r>
      <w:r w:rsidR="00444F82" w:rsidRPr="007C1521">
        <w:rPr>
          <w:rFonts w:asciiTheme="minorHAnsi" w:hAnsiTheme="minorHAnsi"/>
        </w:rPr>
        <w:t>.</w:t>
      </w:r>
    </w:p>
    <w:p w:rsidR="00A21613" w:rsidRPr="00DE44A7" w:rsidRDefault="00C55ECA" w:rsidP="00DE44A7">
      <w:pPr>
        <w:widowControl w:val="0"/>
        <w:numPr>
          <w:ilvl w:val="0"/>
          <w:numId w:val="43"/>
        </w:numPr>
        <w:autoSpaceDE w:val="0"/>
        <w:autoSpaceDN w:val="0"/>
        <w:adjustRightInd w:val="0"/>
        <w:ind w:right="-79"/>
        <w:rPr>
          <w:rFonts w:asciiTheme="minorHAnsi" w:hAnsiTheme="minorHAnsi"/>
        </w:rPr>
      </w:pPr>
      <w:r>
        <w:rPr>
          <w:rFonts w:asciiTheme="minorHAnsi" w:hAnsiTheme="minorHAnsi"/>
        </w:rPr>
        <w:t xml:space="preserve">Attestazione di versamento. </w:t>
      </w:r>
      <w:r w:rsidR="0080134A">
        <w:rPr>
          <w:rStyle w:val="Rimandonotaapidipagina"/>
          <w:rFonts w:asciiTheme="minorHAnsi" w:hAnsiTheme="minorHAnsi"/>
        </w:rPr>
        <w:footnoteReference w:id="4"/>
      </w:r>
    </w:p>
    <w:p w:rsidR="00DE44A7" w:rsidRPr="007C1521" w:rsidRDefault="00DE44A7" w:rsidP="007C1521">
      <w:pPr>
        <w:ind w:right="-79"/>
        <w:jc w:val="both"/>
        <w:outlineLvl w:val="0"/>
        <w:rPr>
          <w:rFonts w:asciiTheme="minorHAnsi" w:hAnsiTheme="minorHAnsi" w:cs="Arial"/>
        </w:rPr>
      </w:pPr>
    </w:p>
    <w:p w:rsidR="00A21613" w:rsidRPr="007C1521" w:rsidRDefault="00A21613" w:rsidP="007C1521">
      <w:pPr>
        <w:tabs>
          <w:tab w:val="left" w:pos="397"/>
        </w:tabs>
        <w:jc w:val="both"/>
        <w:rPr>
          <w:rFonts w:asciiTheme="minorHAnsi" w:hAnsiTheme="minorHAnsi" w:cs="Arial"/>
        </w:rPr>
      </w:pPr>
      <w:r w:rsidRPr="007C1521">
        <w:rPr>
          <w:rFonts w:asciiTheme="minorHAnsi" w:hAnsiTheme="minorHAnsi" w:cs="Arial"/>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DE44A7" w:rsidRPr="007C1521" w:rsidRDefault="00DE44A7" w:rsidP="007C1521">
      <w:pPr>
        <w:ind w:right="-79"/>
        <w:jc w:val="both"/>
        <w:outlineLvl w:val="0"/>
        <w:rPr>
          <w:rFonts w:asciiTheme="minorHAnsi" w:hAnsiTheme="minorHAnsi" w:cs="Arial"/>
        </w:rPr>
      </w:pPr>
    </w:p>
    <w:p w:rsidR="00A21613" w:rsidRDefault="00A21613" w:rsidP="007C1521">
      <w:pPr>
        <w:ind w:right="-79"/>
        <w:jc w:val="both"/>
        <w:outlineLvl w:val="0"/>
        <w:rPr>
          <w:rFonts w:asciiTheme="minorHAnsi" w:hAnsiTheme="minorHAnsi" w:cs="Arial"/>
        </w:rPr>
      </w:pPr>
      <w:r w:rsidRPr="007C1521">
        <w:rPr>
          <w:rFonts w:asciiTheme="minorHAnsi" w:hAnsiTheme="minorHAnsi" w:cs="Arial"/>
        </w:rPr>
        <w:t>Luogo e data _________________                                                                       In fede</w:t>
      </w:r>
    </w:p>
    <w:p w:rsidR="00DE44A7" w:rsidRPr="007C1521" w:rsidRDefault="00DE44A7" w:rsidP="007C1521">
      <w:pPr>
        <w:ind w:right="-79"/>
        <w:jc w:val="both"/>
        <w:outlineLvl w:val="0"/>
        <w:rPr>
          <w:rFonts w:asciiTheme="minorHAnsi" w:hAnsiTheme="minorHAnsi" w:cs="Arial"/>
        </w:rPr>
      </w:pPr>
    </w:p>
    <w:p w:rsidR="00A21613" w:rsidRPr="007C1521" w:rsidRDefault="00A21613" w:rsidP="007C1521">
      <w:pPr>
        <w:ind w:right="-79"/>
        <w:jc w:val="both"/>
        <w:rPr>
          <w:rFonts w:asciiTheme="minorHAnsi" w:hAnsiTheme="minorHAnsi" w:cs="Arial"/>
          <w:i/>
        </w:rPr>
      </w:pPr>
      <w:r w:rsidRPr="007C1521">
        <w:rPr>
          <w:rFonts w:asciiTheme="minorHAnsi" w:hAnsiTheme="minorHAnsi" w:cs="Arial"/>
        </w:rPr>
        <w:t xml:space="preserve">                                                                                                                            </w:t>
      </w:r>
      <w:r w:rsidRPr="007C1521">
        <w:rPr>
          <w:rFonts w:asciiTheme="minorHAnsi" w:hAnsiTheme="minorHAnsi" w:cs="Arial"/>
          <w:i/>
        </w:rPr>
        <w:t>(timbro e firma)</w:t>
      </w:r>
    </w:p>
    <w:p w:rsidR="00BE0803" w:rsidRPr="007C1521" w:rsidRDefault="00BE0803" w:rsidP="007C1521">
      <w:pPr>
        <w:ind w:right="-79"/>
        <w:jc w:val="both"/>
        <w:rPr>
          <w:rFonts w:asciiTheme="minorHAnsi" w:hAnsiTheme="minorHAnsi" w:cs="Arial"/>
          <w:i/>
        </w:rPr>
      </w:pPr>
    </w:p>
    <w:p w:rsidR="0080134A" w:rsidRPr="007C1521" w:rsidRDefault="0080134A" w:rsidP="007C1521">
      <w:pPr>
        <w:ind w:right="-79"/>
        <w:jc w:val="both"/>
        <w:rPr>
          <w:rFonts w:asciiTheme="minorHAnsi" w:hAnsiTheme="minorHAnsi" w:cs="Arial"/>
          <w:i/>
          <w:iCs/>
        </w:rPr>
      </w:pPr>
    </w:p>
    <w:p w:rsidR="00A21613" w:rsidRPr="007C1521" w:rsidRDefault="00A21613" w:rsidP="007C1521">
      <w:pPr>
        <w:jc w:val="both"/>
        <w:rPr>
          <w:rFonts w:asciiTheme="minorHAnsi" w:hAnsiTheme="minorHAnsi" w:cs="Arial"/>
          <w:iCs/>
        </w:rPr>
      </w:pPr>
      <w:r w:rsidRPr="007C1521">
        <w:rPr>
          <w:rFonts w:asciiTheme="minorHAnsi" w:hAnsiTheme="minorHAnsi" w:cs="Arial"/>
          <w:iCs/>
        </w:rPr>
        <w:lastRenderedPageBreak/>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B73FA4" w:rsidRDefault="00B73FA4" w:rsidP="007C1521">
      <w:pPr>
        <w:ind w:right="-79"/>
        <w:rPr>
          <w:rFonts w:asciiTheme="minorHAnsi" w:hAnsiTheme="minorHAnsi"/>
          <w:b/>
        </w:rPr>
      </w:pPr>
    </w:p>
    <w:p w:rsidR="0080134A" w:rsidRPr="007C1521" w:rsidRDefault="0080134A" w:rsidP="007C1521">
      <w:pPr>
        <w:ind w:right="-79"/>
        <w:rPr>
          <w:rFonts w:asciiTheme="minorHAnsi" w:hAnsiTheme="minorHAnsi"/>
          <w:b/>
        </w:rPr>
      </w:pPr>
    </w:p>
    <w:p w:rsidR="00BE0803" w:rsidRPr="007C1521" w:rsidRDefault="00BE0803" w:rsidP="007C1521">
      <w:pPr>
        <w:pBdr>
          <w:top w:val="single" w:sz="4" w:space="1" w:color="auto"/>
          <w:left w:val="single" w:sz="4" w:space="4" w:color="auto"/>
          <w:bottom w:val="single" w:sz="4" w:space="1" w:color="auto"/>
          <w:right w:val="single" w:sz="4" w:space="4" w:color="auto"/>
        </w:pBdr>
        <w:ind w:right="-79"/>
        <w:jc w:val="both"/>
        <w:rPr>
          <w:rFonts w:asciiTheme="minorHAnsi" w:hAnsiTheme="minorHAnsi" w:cs="Arial"/>
          <w:iCs/>
        </w:rPr>
      </w:pPr>
      <w:r w:rsidRPr="007C1521">
        <w:rPr>
          <w:rFonts w:asciiTheme="minorHAnsi" w:hAnsiTheme="minorHAnsi" w:cs="Arial"/>
          <w:iCs/>
        </w:rPr>
        <w:t xml:space="preserve">Qualora la documentazione risultasse incompleta o incongruente la domanda non potrà essere accolta. L’Ufficio </w:t>
      </w:r>
      <w:r w:rsidR="00C634BB">
        <w:rPr>
          <w:rFonts w:asciiTheme="minorHAnsi" w:hAnsiTheme="minorHAnsi" w:cs="Arial"/>
          <w:iCs/>
        </w:rPr>
        <w:t xml:space="preserve">Ispezioni e </w:t>
      </w:r>
      <w:r w:rsidRPr="007C1521">
        <w:rPr>
          <w:rFonts w:asciiTheme="minorHAnsi" w:hAnsiTheme="minorHAnsi" w:cs="Arial"/>
          <w:iCs/>
        </w:rPr>
        <w:t xml:space="preserve">Autorizzazioni </w:t>
      </w:r>
      <w:r w:rsidR="00C634BB">
        <w:rPr>
          <w:rFonts w:asciiTheme="minorHAnsi" w:hAnsiTheme="minorHAnsi" w:cs="Arial"/>
          <w:iCs/>
        </w:rPr>
        <w:t>GMP Materie Prime</w:t>
      </w:r>
      <w:r w:rsidR="00C634BB" w:rsidRPr="007C1521">
        <w:rPr>
          <w:rFonts w:asciiTheme="minorHAnsi" w:hAnsiTheme="minorHAnsi" w:cs="Arial"/>
          <w:iCs/>
        </w:rPr>
        <w:t xml:space="preserve"> </w:t>
      </w:r>
      <w:r w:rsidRPr="007C1521">
        <w:rPr>
          <w:rFonts w:asciiTheme="minorHAnsi" w:hAnsiTheme="minorHAnsi" w:cs="Arial"/>
          <w:iCs/>
        </w:rPr>
        <w:t>si riserva la possibilità di richiedere ulteriori approfondimenti e chiarimenti secondo l’art. 52-bis del D.</w:t>
      </w:r>
      <w:r w:rsidR="0056497C" w:rsidRPr="007C1521">
        <w:rPr>
          <w:rFonts w:asciiTheme="minorHAnsi" w:hAnsiTheme="minorHAnsi" w:cs="Arial"/>
          <w:iCs/>
        </w:rPr>
        <w:t xml:space="preserve"> </w:t>
      </w:r>
      <w:proofErr w:type="spellStart"/>
      <w:r w:rsidRPr="007C1521">
        <w:rPr>
          <w:rFonts w:asciiTheme="minorHAnsi" w:hAnsiTheme="minorHAnsi" w:cs="Arial"/>
          <w:iCs/>
        </w:rPr>
        <w:t>Lgs</w:t>
      </w:r>
      <w:proofErr w:type="spellEnd"/>
      <w:r w:rsidRPr="007C1521">
        <w:rPr>
          <w:rFonts w:asciiTheme="minorHAnsi" w:hAnsiTheme="minorHAnsi" w:cs="Arial"/>
          <w:iCs/>
        </w:rPr>
        <w:t>. 219/2006 e se necessario un’ispezione GMP.</w:t>
      </w:r>
    </w:p>
    <w:p w:rsidR="00B73FA4" w:rsidRPr="007C1521" w:rsidRDefault="00B73FA4" w:rsidP="007C1521">
      <w:pPr>
        <w:ind w:right="-79"/>
        <w:rPr>
          <w:rFonts w:asciiTheme="minorHAnsi" w:hAnsiTheme="minorHAnsi"/>
          <w:b/>
        </w:rPr>
      </w:pPr>
    </w:p>
    <w:p w:rsidR="00055F54" w:rsidRPr="007C1521" w:rsidRDefault="00055F54" w:rsidP="0080134A">
      <w:pPr>
        <w:ind w:right="-79"/>
        <w:jc w:val="both"/>
        <w:rPr>
          <w:rFonts w:asciiTheme="minorHAnsi" w:hAnsiTheme="minorHAnsi"/>
          <w:b/>
        </w:rPr>
      </w:pPr>
    </w:p>
    <w:p w:rsidR="00A21613" w:rsidRDefault="00A21613"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Pr="007C1521" w:rsidRDefault="00DE44A7" w:rsidP="007C1521">
      <w:pPr>
        <w:ind w:right="-79"/>
        <w:rPr>
          <w:rFonts w:asciiTheme="minorHAnsi" w:hAnsiTheme="minorHAnsi"/>
          <w:b/>
        </w:rPr>
      </w:pPr>
    </w:p>
    <w:p w:rsidR="00B73FA4" w:rsidRPr="007C1521" w:rsidRDefault="0056497C" w:rsidP="007C1521">
      <w:pPr>
        <w:jc w:val="both"/>
        <w:outlineLvl w:val="0"/>
        <w:rPr>
          <w:rFonts w:asciiTheme="minorHAnsi" w:hAnsiTheme="minorHAnsi"/>
          <w:sz w:val="18"/>
          <w:szCs w:val="18"/>
        </w:rPr>
      </w:pPr>
      <w:r>
        <w:rPr>
          <w:rFonts w:asciiTheme="minorHAnsi" w:hAnsiTheme="minorHAnsi"/>
          <w:b/>
          <w:sz w:val="18"/>
          <w:szCs w:val="18"/>
        </w:rPr>
        <w:t>C</w:t>
      </w:r>
      <w:r w:rsidRPr="007C1521">
        <w:rPr>
          <w:rFonts w:asciiTheme="minorHAnsi" w:hAnsiTheme="minorHAnsi"/>
          <w:b/>
          <w:sz w:val="18"/>
          <w:szCs w:val="18"/>
        </w:rPr>
        <w:t>ONTATTI</w:t>
      </w:r>
      <w:r w:rsidR="00B73FA4" w:rsidRPr="007C1521">
        <w:rPr>
          <w:rFonts w:asciiTheme="minorHAnsi" w:hAnsiTheme="minorHAnsi"/>
          <w:b/>
          <w:sz w:val="18"/>
          <w:szCs w:val="18"/>
        </w:rPr>
        <w:t>:</w:t>
      </w:r>
      <w:r w:rsidR="00B73FA4" w:rsidRPr="007C1521">
        <w:rPr>
          <w:rFonts w:asciiTheme="minorHAnsi" w:hAnsiTheme="minorHAnsi"/>
          <w:sz w:val="18"/>
          <w:szCs w:val="18"/>
        </w:rPr>
        <w:t xml:space="preserve"> </w:t>
      </w:r>
      <w:r w:rsidR="00B73FA4" w:rsidRPr="007C1521">
        <w:rPr>
          <w:rFonts w:asciiTheme="minorHAnsi" w:hAnsiTheme="minorHAnsi"/>
          <w:sz w:val="18"/>
          <w:szCs w:val="18"/>
        </w:rPr>
        <w:tab/>
      </w:r>
      <w:r w:rsidR="00DE44A7">
        <w:rPr>
          <w:rFonts w:asciiTheme="minorHAnsi" w:hAnsiTheme="minorHAnsi"/>
          <w:b/>
          <w:sz w:val="18"/>
          <w:szCs w:val="18"/>
        </w:rPr>
        <w:t>Ufficio</w:t>
      </w:r>
      <w:r w:rsidR="00C55ECA">
        <w:rPr>
          <w:rFonts w:asciiTheme="minorHAnsi" w:hAnsiTheme="minorHAnsi"/>
          <w:b/>
          <w:sz w:val="18"/>
          <w:szCs w:val="18"/>
        </w:rPr>
        <w:t xml:space="preserve"> Ispezioni e Autorizzazioni GMP Materie Prime</w:t>
      </w:r>
      <w:r w:rsidR="00B73FA4" w:rsidRPr="007C1521">
        <w:rPr>
          <w:rFonts w:asciiTheme="minorHAnsi" w:hAnsiTheme="minorHAnsi"/>
          <w:b/>
          <w:sz w:val="18"/>
          <w:szCs w:val="18"/>
        </w:rPr>
        <w:t xml:space="preserve"> - Area Ispezioni e Certificazioni</w:t>
      </w:r>
    </w:p>
    <w:p w:rsidR="00B73FA4" w:rsidRPr="007C1521" w:rsidRDefault="00B73FA4" w:rsidP="007C1521">
      <w:pPr>
        <w:jc w:val="both"/>
        <w:outlineLvl w:val="0"/>
        <w:rPr>
          <w:rFonts w:asciiTheme="minorHAnsi" w:hAnsiTheme="minorHAnsi"/>
          <w:sz w:val="18"/>
          <w:szCs w:val="18"/>
        </w:rPr>
      </w:pPr>
      <w:r w:rsidRPr="007C1521">
        <w:rPr>
          <w:rFonts w:asciiTheme="minorHAnsi" w:hAnsiTheme="minorHAnsi"/>
          <w:sz w:val="18"/>
          <w:szCs w:val="18"/>
        </w:rPr>
        <w:tab/>
      </w:r>
      <w:r w:rsidRPr="007C1521">
        <w:rPr>
          <w:rFonts w:asciiTheme="minorHAnsi" w:hAnsiTheme="minorHAnsi"/>
          <w:sz w:val="18"/>
          <w:szCs w:val="18"/>
        </w:rPr>
        <w:tab/>
      </w:r>
      <w:r w:rsidRPr="007C1521">
        <w:rPr>
          <w:rFonts w:asciiTheme="minorHAnsi" w:hAnsiTheme="minorHAnsi"/>
          <w:b/>
          <w:sz w:val="18"/>
          <w:szCs w:val="18"/>
        </w:rPr>
        <w:t>Fax:</w:t>
      </w:r>
      <w:r w:rsidRPr="007C1521">
        <w:rPr>
          <w:rFonts w:asciiTheme="minorHAnsi" w:hAnsiTheme="minorHAnsi"/>
          <w:sz w:val="18"/>
          <w:szCs w:val="18"/>
        </w:rPr>
        <w:t xml:space="preserve"> 065978</w:t>
      </w:r>
      <w:r w:rsidR="00C55ECA">
        <w:rPr>
          <w:rFonts w:asciiTheme="minorHAnsi" w:hAnsiTheme="minorHAnsi"/>
          <w:sz w:val="18"/>
          <w:szCs w:val="18"/>
        </w:rPr>
        <w:t>4617</w:t>
      </w:r>
    </w:p>
    <w:p w:rsidR="00055F54" w:rsidRDefault="00B73FA4" w:rsidP="007C1521">
      <w:pPr>
        <w:ind w:left="1416"/>
      </w:pPr>
      <w:r w:rsidRPr="007C1521">
        <w:rPr>
          <w:rFonts w:asciiTheme="minorHAnsi" w:hAnsiTheme="minorHAnsi" w:cs="Calibri"/>
          <w:b/>
          <w:sz w:val="18"/>
          <w:szCs w:val="18"/>
        </w:rPr>
        <w:t xml:space="preserve">Casella di posta </w:t>
      </w:r>
      <w:r w:rsidR="004605A4">
        <w:rPr>
          <w:rFonts w:asciiTheme="minorHAnsi" w:hAnsiTheme="minorHAnsi" w:cs="Calibri"/>
          <w:b/>
          <w:sz w:val="18"/>
          <w:szCs w:val="18"/>
        </w:rPr>
        <w:t>GMPAPI</w:t>
      </w:r>
      <w:r w:rsidRPr="007C1521">
        <w:rPr>
          <w:rFonts w:asciiTheme="minorHAnsi" w:hAnsiTheme="minorHAnsi" w:cs="Calibri"/>
          <w:b/>
          <w:sz w:val="18"/>
          <w:szCs w:val="18"/>
        </w:rPr>
        <w:t>:</w:t>
      </w:r>
      <w:r w:rsidRPr="007C1521">
        <w:rPr>
          <w:rFonts w:asciiTheme="minorHAnsi" w:hAnsiTheme="minorHAnsi" w:cs="Calibri"/>
          <w:sz w:val="18"/>
          <w:szCs w:val="18"/>
        </w:rPr>
        <w:t xml:space="preserve"> </w:t>
      </w:r>
      <w:hyperlink r:id="rId8" w:history="1">
        <w:r w:rsidR="00C55ECA" w:rsidRPr="000A779A">
          <w:rPr>
            <w:rStyle w:val="Collegamentoipertestuale"/>
            <w:rFonts w:asciiTheme="minorHAnsi" w:hAnsiTheme="minorHAnsi"/>
            <w:sz w:val="18"/>
            <w:szCs w:val="18"/>
          </w:rPr>
          <w:t>infoGMPAPI@aifa.gov.it</w:t>
        </w:r>
      </w:hyperlink>
    </w:p>
    <w:p w:rsidR="00C55ECA" w:rsidRDefault="00C55ECA" w:rsidP="007C1521">
      <w:pPr>
        <w:ind w:left="1416"/>
        <w:rPr>
          <w:rFonts w:asciiTheme="minorHAnsi" w:hAnsiTheme="minorHAnsi"/>
          <w:color w:val="333333"/>
          <w:sz w:val="18"/>
          <w:szCs w:val="18"/>
        </w:rPr>
      </w:pPr>
    </w:p>
    <w:p w:rsidR="00DE44A7" w:rsidRPr="007C1521" w:rsidRDefault="00DE44A7" w:rsidP="007C1521">
      <w:pPr>
        <w:ind w:left="1416"/>
        <w:rPr>
          <w:rFonts w:asciiTheme="minorHAnsi" w:hAnsiTheme="minorHAnsi"/>
          <w:color w:val="333333"/>
          <w:sz w:val="18"/>
          <w:szCs w:val="18"/>
        </w:rPr>
      </w:pPr>
    </w:p>
    <w:p w:rsidR="0080134A" w:rsidRDefault="0080134A" w:rsidP="007C1521">
      <w:pPr>
        <w:rPr>
          <w:rFonts w:asciiTheme="minorHAnsi" w:hAnsiTheme="minorHAnsi" w:cs="Calibri"/>
          <w:b/>
        </w:rPr>
      </w:pPr>
    </w:p>
    <w:p w:rsidR="00B73FA4" w:rsidRPr="007C1521" w:rsidRDefault="00B73FA4" w:rsidP="007C1521">
      <w:pPr>
        <w:rPr>
          <w:rFonts w:asciiTheme="minorHAnsi" w:hAnsiTheme="minorHAnsi" w:cs="Calibri"/>
          <w:b/>
        </w:rPr>
      </w:pPr>
      <w:r w:rsidRPr="007C1521">
        <w:rPr>
          <w:rFonts w:asciiTheme="minorHAnsi" w:hAnsiTheme="minorHAnsi" w:cs="Calibri"/>
          <w:b/>
        </w:rPr>
        <w:lastRenderedPageBreak/>
        <w:t>MODULO 1: Informazioni relative all’azienda</w:t>
      </w:r>
    </w:p>
    <w:p w:rsidR="00B73FA4" w:rsidRPr="007C1521" w:rsidRDefault="00B73FA4" w:rsidP="007C1521">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327"/>
      </w:tblGrid>
      <w:tr w:rsidR="00B73FA4" w:rsidRPr="007C1521" w:rsidTr="00A260A4">
        <w:trPr>
          <w:trHeight w:val="329"/>
        </w:trPr>
        <w:tc>
          <w:tcPr>
            <w:tcW w:w="9830" w:type="dxa"/>
            <w:gridSpan w:val="3"/>
            <w:shd w:val="clear" w:color="auto" w:fill="D9D9D9"/>
            <w:vAlign w:val="center"/>
          </w:tcPr>
          <w:p w:rsidR="00B73FA4" w:rsidRPr="007C1521" w:rsidRDefault="00B73FA4" w:rsidP="007C1521">
            <w:pPr>
              <w:pStyle w:val="Paragrafoelenco"/>
              <w:ind w:left="0"/>
              <w:rPr>
                <w:rFonts w:asciiTheme="minorHAnsi" w:hAnsiTheme="minorHAnsi"/>
                <w:b/>
              </w:rPr>
            </w:pPr>
            <w:r w:rsidRPr="007C1521">
              <w:rPr>
                <w:rFonts w:asciiTheme="minorHAnsi" w:hAnsiTheme="minorHAnsi"/>
                <w:b/>
              </w:rPr>
              <w:t>Sezione A: DATI DELL’AZIENDA</w:t>
            </w:r>
          </w:p>
        </w:tc>
      </w:tr>
      <w:tr w:rsidR="00B73FA4" w:rsidRPr="007C1521" w:rsidTr="00A260A4">
        <w:trPr>
          <w:trHeight w:val="350"/>
        </w:trPr>
        <w:tc>
          <w:tcPr>
            <w:tcW w:w="2376" w:type="dxa"/>
            <w:shd w:val="clear" w:color="auto" w:fill="auto"/>
            <w:vAlign w:val="center"/>
          </w:tcPr>
          <w:p w:rsidR="00B73FA4" w:rsidRPr="007C1521" w:rsidRDefault="00B73FA4" w:rsidP="007C1521">
            <w:pPr>
              <w:pStyle w:val="Paragrafoelenco"/>
              <w:ind w:left="0"/>
              <w:rPr>
                <w:rFonts w:asciiTheme="minorHAnsi" w:hAnsiTheme="minorHAnsi"/>
              </w:rPr>
            </w:pPr>
            <w:r w:rsidRPr="007C1521">
              <w:rPr>
                <w:rFonts w:asciiTheme="minorHAnsi" w:hAnsiTheme="minorHAnsi"/>
              </w:rPr>
              <w:t>Ragione Sociale</w:t>
            </w:r>
          </w:p>
        </w:tc>
        <w:tc>
          <w:tcPr>
            <w:tcW w:w="7454" w:type="dxa"/>
            <w:gridSpan w:val="2"/>
            <w:shd w:val="clear" w:color="auto" w:fill="auto"/>
            <w:vAlign w:val="center"/>
          </w:tcPr>
          <w:p w:rsidR="00B73FA4" w:rsidRPr="007C1521" w:rsidRDefault="00B73FA4" w:rsidP="007C1521">
            <w:pPr>
              <w:pStyle w:val="Paragrafoelenco"/>
              <w:ind w:left="0"/>
              <w:rPr>
                <w:rFonts w:asciiTheme="minorHAnsi" w:hAnsiTheme="minorHAnsi"/>
              </w:rPr>
            </w:pPr>
          </w:p>
        </w:tc>
      </w:tr>
      <w:tr w:rsidR="00B73FA4" w:rsidRPr="007C1521" w:rsidTr="00A260A4">
        <w:trPr>
          <w:trHeight w:val="372"/>
        </w:trPr>
        <w:tc>
          <w:tcPr>
            <w:tcW w:w="2376" w:type="dxa"/>
            <w:shd w:val="clear" w:color="auto" w:fill="auto"/>
            <w:vAlign w:val="center"/>
          </w:tcPr>
          <w:p w:rsidR="00B73FA4" w:rsidRPr="007C1521" w:rsidRDefault="00B73FA4" w:rsidP="007C1521">
            <w:pPr>
              <w:pStyle w:val="Paragrafoelenco"/>
              <w:ind w:left="0"/>
              <w:rPr>
                <w:rFonts w:asciiTheme="minorHAnsi" w:hAnsiTheme="minorHAnsi"/>
              </w:rPr>
            </w:pPr>
            <w:r w:rsidRPr="007C1521">
              <w:rPr>
                <w:rFonts w:asciiTheme="minorHAnsi" w:hAnsiTheme="minorHAnsi"/>
              </w:rPr>
              <w:t>Sede Legale</w:t>
            </w:r>
          </w:p>
        </w:tc>
        <w:tc>
          <w:tcPr>
            <w:tcW w:w="7454" w:type="dxa"/>
            <w:gridSpan w:val="2"/>
            <w:shd w:val="clear" w:color="auto" w:fill="auto"/>
            <w:vAlign w:val="center"/>
          </w:tcPr>
          <w:p w:rsidR="00B73FA4" w:rsidRPr="007C1521" w:rsidRDefault="00B73FA4" w:rsidP="007C1521">
            <w:pPr>
              <w:pStyle w:val="Paragrafoelenco"/>
              <w:ind w:left="0"/>
              <w:rPr>
                <w:rFonts w:asciiTheme="minorHAnsi" w:hAnsiTheme="minorHAnsi"/>
              </w:rPr>
            </w:pPr>
          </w:p>
        </w:tc>
      </w:tr>
      <w:tr w:rsidR="00B73FA4" w:rsidRPr="007C1521" w:rsidTr="00A260A4">
        <w:trPr>
          <w:trHeight w:val="394"/>
        </w:trPr>
        <w:tc>
          <w:tcPr>
            <w:tcW w:w="2376" w:type="dxa"/>
            <w:shd w:val="clear" w:color="auto" w:fill="auto"/>
            <w:vAlign w:val="center"/>
          </w:tcPr>
          <w:p w:rsidR="00B73FA4" w:rsidRPr="007C1521" w:rsidRDefault="00B73FA4" w:rsidP="007C1521">
            <w:pPr>
              <w:pStyle w:val="Paragrafoelenco"/>
              <w:ind w:left="0"/>
              <w:rPr>
                <w:rFonts w:asciiTheme="minorHAnsi" w:hAnsiTheme="minorHAnsi"/>
              </w:rPr>
            </w:pPr>
            <w:r w:rsidRPr="007C1521">
              <w:rPr>
                <w:rFonts w:asciiTheme="minorHAnsi" w:hAnsiTheme="minorHAnsi"/>
              </w:rPr>
              <w:t>Sede Stabilimento</w:t>
            </w:r>
          </w:p>
        </w:tc>
        <w:tc>
          <w:tcPr>
            <w:tcW w:w="7454" w:type="dxa"/>
            <w:gridSpan w:val="2"/>
            <w:shd w:val="clear" w:color="auto" w:fill="auto"/>
            <w:vAlign w:val="center"/>
          </w:tcPr>
          <w:p w:rsidR="00B73FA4" w:rsidRPr="007C1521" w:rsidRDefault="00B73FA4" w:rsidP="007C1521">
            <w:pPr>
              <w:pStyle w:val="Paragrafoelenco"/>
              <w:ind w:left="0"/>
              <w:rPr>
                <w:rFonts w:asciiTheme="minorHAnsi" w:hAnsiTheme="minorHAnsi"/>
              </w:rPr>
            </w:pPr>
          </w:p>
        </w:tc>
      </w:tr>
      <w:tr w:rsidR="00F85DF6" w:rsidRPr="007C1521" w:rsidTr="00A260A4">
        <w:trPr>
          <w:trHeight w:val="394"/>
        </w:trPr>
        <w:tc>
          <w:tcPr>
            <w:tcW w:w="2376" w:type="dxa"/>
            <w:shd w:val="clear" w:color="auto" w:fill="auto"/>
            <w:vAlign w:val="center"/>
          </w:tcPr>
          <w:p w:rsidR="00F85DF6" w:rsidRPr="007C1521" w:rsidRDefault="00F85DF6" w:rsidP="007C1521">
            <w:pPr>
              <w:pStyle w:val="Paragrafoelenco"/>
              <w:ind w:left="0"/>
              <w:rPr>
                <w:rFonts w:asciiTheme="minorHAnsi" w:hAnsiTheme="minorHAnsi"/>
              </w:rPr>
            </w:pPr>
            <w:r>
              <w:rPr>
                <w:rFonts w:asciiTheme="minorHAnsi" w:hAnsiTheme="minorHAnsi"/>
              </w:rPr>
              <w:t>Indirizzo PEC</w:t>
            </w:r>
          </w:p>
        </w:tc>
        <w:tc>
          <w:tcPr>
            <w:tcW w:w="7454" w:type="dxa"/>
            <w:gridSpan w:val="2"/>
            <w:shd w:val="clear" w:color="auto" w:fill="auto"/>
            <w:vAlign w:val="center"/>
          </w:tcPr>
          <w:p w:rsidR="00F85DF6" w:rsidRPr="007C1521" w:rsidRDefault="00F85DF6" w:rsidP="007C1521">
            <w:pPr>
              <w:pStyle w:val="Paragrafoelenco"/>
              <w:ind w:left="0"/>
              <w:rPr>
                <w:rFonts w:asciiTheme="minorHAnsi" w:hAnsiTheme="minorHAnsi"/>
              </w:rPr>
            </w:pPr>
          </w:p>
        </w:tc>
      </w:tr>
      <w:tr w:rsidR="00EA1943" w:rsidRPr="007C1521" w:rsidTr="00A260A4">
        <w:trPr>
          <w:trHeight w:val="559"/>
        </w:trPr>
        <w:tc>
          <w:tcPr>
            <w:tcW w:w="4503" w:type="dxa"/>
            <w:gridSpan w:val="2"/>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 xml:space="preserve">Ultimo Atto </w:t>
            </w:r>
            <w:proofErr w:type="spellStart"/>
            <w:r w:rsidRPr="007C1521">
              <w:rPr>
                <w:rFonts w:asciiTheme="minorHAnsi" w:hAnsiTheme="minorHAnsi"/>
              </w:rPr>
              <w:t>autorizzativo</w:t>
            </w:r>
            <w:proofErr w:type="spellEnd"/>
            <w:r w:rsidRPr="007C1521">
              <w:rPr>
                <w:rFonts w:asciiTheme="minorHAnsi" w:hAnsiTheme="minorHAnsi"/>
              </w:rPr>
              <w:t>/</w:t>
            </w:r>
            <w:proofErr w:type="spellStart"/>
            <w:r w:rsidRPr="007C1521">
              <w:rPr>
                <w:rFonts w:asciiTheme="minorHAnsi" w:hAnsiTheme="minorHAnsi"/>
              </w:rPr>
              <w:t>registrativo</w:t>
            </w:r>
            <w:proofErr w:type="spellEnd"/>
            <w:r w:rsidRPr="007C1521">
              <w:rPr>
                <w:rFonts w:asciiTheme="minorHAnsi" w:hAnsiTheme="minorHAnsi"/>
              </w:rPr>
              <w:t xml:space="preserve"> rilasciato da AIFA (numero e data di rilascio)</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593"/>
        </w:trPr>
        <w:tc>
          <w:tcPr>
            <w:tcW w:w="4503" w:type="dxa"/>
            <w:gridSpan w:val="2"/>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Data ultima ispezione GMP AIFA</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474"/>
        </w:trPr>
        <w:tc>
          <w:tcPr>
            <w:tcW w:w="4503" w:type="dxa"/>
            <w:gridSpan w:val="2"/>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Persona Qualificata</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455"/>
        </w:trPr>
        <w:tc>
          <w:tcPr>
            <w:tcW w:w="4503" w:type="dxa"/>
            <w:gridSpan w:val="2"/>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Contatto della Persona Qualificata (telefono ed e-mail)</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p w:rsidR="00EA1943" w:rsidRPr="007C1521" w:rsidRDefault="00EA1943" w:rsidP="007C1521">
            <w:pPr>
              <w:pStyle w:val="Paragrafoelenco"/>
              <w:ind w:left="0"/>
              <w:rPr>
                <w:rFonts w:asciiTheme="minorHAnsi" w:hAnsiTheme="minorHAnsi"/>
              </w:rPr>
            </w:pPr>
          </w:p>
        </w:tc>
      </w:tr>
      <w:tr w:rsidR="00EA1943" w:rsidRPr="007C1521" w:rsidTr="00A260A4">
        <w:trPr>
          <w:trHeight w:val="474"/>
        </w:trPr>
        <w:tc>
          <w:tcPr>
            <w:tcW w:w="4503" w:type="dxa"/>
            <w:gridSpan w:val="2"/>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Eventuale ulteriore Persona Qualificata</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455"/>
        </w:trPr>
        <w:tc>
          <w:tcPr>
            <w:tcW w:w="4503" w:type="dxa"/>
            <w:gridSpan w:val="2"/>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Contatto eventuale ulteriore della Persona Qualificata (telefono ed e-mail)</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p w:rsidR="00EA1943" w:rsidRPr="007C1521" w:rsidRDefault="00EA1943" w:rsidP="007C1521">
            <w:pPr>
              <w:pStyle w:val="Paragrafoelenco"/>
              <w:ind w:left="0"/>
              <w:rPr>
                <w:rFonts w:asciiTheme="minorHAnsi" w:hAnsiTheme="minorHAnsi"/>
              </w:rPr>
            </w:pPr>
          </w:p>
        </w:tc>
      </w:tr>
    </w:tbl>
    <w:p w:rsidR="00B73FA4" w:rsidRPr="007C1521" w:rsidRDefault="00B73FA4"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E40314" w:rsidRDefault="00E40314" w:rsidP="007C1521">
      <w:pPr>
        <w:rPr>
          <w:rFonts w:asciiTheme="minorHAnsi" w:hAnsiTheme="minorHAnsi" w:cs="Calibri"/>
        </w:rPr>
      </w:pPr>
    </w:p>
    <w:p w:rsidR="00E40314" w:rsidRDefault="00E40314" w:rsidP="007C1521">
      <w:pPr>
        <w:rPr>
          <w:rFonts w:asciiTheme="minorHAnsi" w:hAnsiTheme="minorHAnsi" w:cs="Calibri"/>
        </w:rPr>
      </w:pPr>
    </w:p>
    <w:p w:rsidR="00E40314" w:rsidRDefault="00E40314" w:rsidP="007C1521">
      <w:pPr>
        <w:rPr>
          <w:rFonts w:asciiTheme="minorHAnsi" w:hAnsiTheme="minorHAnsi" w:cs="Calibri"/>
        </w:rPr>
      </w:pPr>
    </w:p>
    <w:p w:rsidR="00E40314" w:rsidRDefault="00E40314" w:rsidP="007C1521">
      <w:pPr>
        <w:rPr>
          <w:rFonts w:asciiTheme="minorHAnsi" w:hAnsiTheme="minorHAnsi" w:cs="Calibri"/>
        </w:rPr>
      </w:pPr>
    </w:p>
    <w:p w:rsidR="00E40314" w:rsidRDefault="00E40314" w:rsidP="007C1521">
      <w:pPr>
        <w:rPr>
          <w:rFonts w:asciiTheme="minorHAnsi" w:hAnsiTheme="minorHAnsi" w:cs="Calibri"/>
        </w:rPr>
      </w:pPr>
    </w:p>
    <w:p w:rsidR="00E40314" w:rsidRDefault="00E40314" w:rsidP="007C1521">
      <w:pPr>
        <w:rPr>
          <w:rFonts w:asciiTheme="minorHAnsi" w:hAnsiTheme="minorHAnsi" w:cs="Calibri"/>
        </w:rPr>
      </w:pPr>
    </w:p>
    <w:p w:rsidR="00E40314" w:rsidRDefault="00E40314" w:rsidP="007C1521">
      <w:pPr>
        <w:rPr>
          <w:rFonts w:asciiTheme="minorHAnsi" w:hAnsiTheme="minorHAnsi" w:cs="Calibri"/>
        </w:rPr>
      </w:pPr>
    </w:p>
    <w:p w:rsidR="00E40314" w:rsidRDefault="00E40314"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B73FA4" w:rsidRPr="007C1521" w:rsidRDefault="00420A96" w:rsidP="007C1521">
      <w:pPr>
        <w:rPr>
          <w:rFonts w:asciiTheme="minorHAnsi" w:hAnsiTheme="minorHAnsi" w:cs="Calibri"/>
          <w:b/>
        </w:rPr>
      </w:pPr>
      <w:r w:rsidRPr="007C1521">
        <w:rPr>
          <w:rFonts w:asciiTheme="minorHAnsi" w:hAnsiTheme="minorHAnsi" w:cs="Calibri"/>
          <w:b/>
        </w:rPr>
        <w:lastRenderedPageBreak/>
        <w:t>Modulo 2: Modello</w:t>
      </w:r>
      <w:r w:rsidR="00B73FA4" w:rsidRPr="007C1521">
        <w:rPr>
          <w:rFonts w:asciiTheme="minorHAnsi" w:hAnsiTheme="minorHAnsi" w:cs="Calibri"/>
          <w:b/>
        </w:rPr>
        <w:t xml:space="preserve"> di Registrazione </w:t>
      </w:r>
      <w:r w:rsidR="00EA1943" w:rsidRPr="007C1521">
        <w:rPr>
          <w:rFonts w:asciiTheme="minorHAnsi" w:hAnsiTheme="minorHAnsi" w:cs="Calibri"/>
          <w:b/>
        </w:rPr>
        <w:t>per l’</w:t>
      </w:r>
      <w:r w:rsidR="00B73FA4" w:rsidRPr="007C1521">
        <w:rPr>
          <w:rFonts w:asciiTheme="minorHAnsi" w:hAnsiTheme="minorHAnsi" w:cs="Calibri"/>
          <w:b/>
        </w:rPr>
        <w:t xml:space="preserve">importazione di sostanze attive </w:t>
      </w:r>
      <w:r w:rsidR="00EB3E67" w:rsidRPr="007C1521">
        <w:rPr>
          <w:rFonts w:asciiTheme="minorHAnsi" w:hAnsiTheme="minorHAnsi" w:cs="Calibri"/>
          <w:b/>
        </w:rPr>
        <w:t>non sterili e/o non</w:t>
      </w:r>
      <w:r w:rsidR="00B73FA4" w:rsidRPr="007C1521">
        <w:rPr>
          <w:rFonts w:asciiTheme="minorHAnsi" w:hAnsiTheme="minorHAnsi" w:cs="Calibri"/>
          <w:b/>
        </w:rPr>
        <w:t xml:space="preserve"> di origine biologica (art. 52</w:t>
      </w:r>
      <w:r w:rsidR="00B73FA4" w:rsidRPr="007C1521">
        <w:rPr>
          <w:rFonts w:asciiTheme="minorHAnsi" w:hAnsiTheme="minorHAnsi" w:cs="Calibri"/>
          <w:b/>
          <w:i/>
        </w:rPr>
        <w:t>-bis</w:t>
      </w:r>
      <w:r w:rsidR="00BE0803" w:rsidRPr="007C1521">
        <w:rPr>
          <w:rFonts w:asciiTheme="minorHAnsi" w:hAnsiTheme="minorHAnsi" w:cs="Calibri"/>
          <w:b/>
        </w:rPr>
        <w:t xml:space="preserve"> del D. </w:t>
      </w:r>
      <w:proofErr w:type="spellStart"/>
      <w:r w:rsidR="00BE0803" w:rsidRPr="007C1521">
        <w:rPr>
          <w:rFonts w:asciiTheme="minorHAnsi" w:hAnsiTheme="minorHAnsi" w:cs="Calibri"/>
          <w:b/>
        </w:rPr>
        <w:t>L</w:t>
      </w:r>
      <w:r w:rsidR="00B73FA4" w:rsidRPr="007C1521">
        <w:rPr>
          <w:rFonts w:asciiTheme="minorHAnsi" w:hAnsiTheme="minorHAnsi" w:cs="Calibri"/>
          <w:b/>
        </w:rPr>
        <w:t>gs</w:t>
      </w:r>
      <w:proofErr w:type="spellEnd"/>
      <w:r w:rsidR="00B73FA4" w:rsidRPr="007C1521">
        <w:rPr>
          <w:rFonts w:asciiTheme="minorHAnsi" w:hAnsiTheme="minorHAnsi" w:cs="Calibri"/>
          <w:b/>
        </w:rPr>
        <w:t>. 219/2006)</w:t>
      </w:r>
    </w:p>
    <w:p w:rsidR="00B73FA4" w:rsidRPr="007C1521" w:rsidRDefault="00B73FA4" w:rsidP="007C1521">
      <w:pPr>
        <w:rPr>
          <w:rFonts w:asciiTheme="minorHAnsi" w:hAnsiTheme="minorHAnsi" w:cs="Calibri"/>
          <w:bCs/>
          <w:i/>
        </w:rPr>
      </w:pPr>
      <w:r w:rsidRPr="007C1521">
        <w:rPr>
          <w:rFonts w:asciiTheme="minorHAnsi" w:hAnsiTheme="minorHAnsi" w:cs="Calibri"/>
          <w:bCs/>
        </w:rPr>
        <w:t>Vedere “</w:t>
      </w:r>
      <w:r w:rsidRPr="007C1521">
        <w:rPr>
          <w:rFonts w:asciiTheme="minorHAnsi" w:hAnsiTheme="minorHAnsi" w:cs="Calibri"/>
          <w:bCs/>
          <w:i/>
        </w:rPr>
        <w:t>Istruzioni per la compilazione del Modulo 2</w:t>
      </w:r>
      <w:r w:rsidRPr="007C1521">
        <w:rPr>
          <w:rFonts w:asciiTheme="minorHAnsi" w:hAnsiTheme="minorHAnsi" w:cs="Calibri"/>
          <w:bCs/>
        </w:rPr>
        <w:t>”</w:t>
      </w:r>
    </w:p>
    <w:p w:rsidR="008A6C61" w:rsidRPr="007C1521" w:rsidRDefault="008A6C61" w:rsidP="007C1521">
      <w:pPr>
        <w:rPr>
          <w:rFonts w:asciiTheme="minorHAnsi" w:hAnsiTheme="minorHAnsi" w:cs="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36"/>
        <w:gridCol w:w="6305"/>
      </w:tblGrid>
      <w:tr w:rsidR="008A6C61" w:rsidRPr="007C1521" w:rsidTr="008A6C61">
        <w:trPr>
          <w:trHeight w:val="280"/>
          <w:jc w:val="center"/>
        </w:trPr>
        <w:tc>
          <w:tcPr>
            <w:tcW w:w="9141" w:type="dxa"/>
            <w:gridSpan w:val="2"/>
          </w:tcPr>
          <w:p w:rsidR="008A6C61" w:rsidRPr="007C1521" w:rsidRDefault="008A6C61" w:rsidP="007C1521">
            <w:pPr>
              <w:rPr>
                <w:rFonts w:asciiTheme="minorHAnsi" w:hAnsiTheme="minorHAnsi" w:cs="Calibri"/>
              </w:rPr>
            </w:pPr>
            <w:r w:rsidRPr="007C1521">
              <w:rPr>
                <w:rFonts w:asciiTheme="minorHAnsi" w:hAnsiTheme="minorHAnsi" w:cs="Calibri"/>
              </w:rPr>
              <w:t xml:space="preserve"> </w:t>
            </w:r>
            <w:r w:rsidRPr="007C1521">
              <w:rPr>
                <w:rFonts w:asciiTheme="minorHAnsi" w:hAnsiTheme="minorHAnsi" w:cs="Calibri"/>
              </w:rPr>
              <w:br/>
            </w:r>
            <w:r w:rsidRPr="007C1521">
              <w:rPr>
                <w:rFonts w:asciiTheme="minorHAnsi" w:hAnsiTheme="minorHAnsi" w:cs="Calibri"/>
                <w:b/>
                <w:bCs/>
              </w:rPr>
              <w:t xml:space="preserve">2 - Attività di Importazione </w:t>
            </w:r>
            <w:r w:rsidRPr="007C1521">
              <w:rPr>
                <w:rFonts w:asciiTheme="minorHAnsi" w:hAnsiTheme="minorHAnsi" w:cs="Calibri"/>
              </w:rPr>
              <w:t xml:space="preserve"> </w:t>
            </w:r>
          </w:p>
          <w:p w:rsidR="008A6C61" w:rsidRPr="007C1521" w:rsidRDefault="008A6C61" w:rsidP="007C1521">
            <w:pPr>
              <w:rPr>
                <w:rFonts w:asciiTheme="minorHAnsi" w:hAnsiTheme="minorHAnsi" w:cs="Calibri"/>
              </w:rPr>
            </w:pPr>
          </w:p>
          <w:p w:rsidR="008A6C61" w:rsidRPr="007C1521" w:rsidRDefault="008A6C61" w:rsidP="007C1521">
            <w:pPr>
              <w:rPr>
                <w:rFonts w:asciiTheme="minorHAnsi" w:hAnsiTheme="minorHAnsi" w:cs="Calibri"/>
                <w:i/>
              </w:rPr>
            </w:pPr>
            <w:r w:rsidRPr="007C1521">
              <w:rPr>
                <w:rFonts w:asciiTheme="minorHAnsi" w:hAnsiTheme="minorHAnsi" w:cs="Calibri"/>
                <w:i/>
              </w:rPr>
              <w:t>Elenco di tutte le sostanze attive importate e relativi dettagli del produttore extra – UE</w:t>
            </w:r>
          </w:p>
          <w:p w:rsidR="008A6C61" w:rsidRPr="007C1521" w:rsidRDefault="008A6C61" w:rsidP="007C1521">
            <w:pPr>
              <w:rPr>
                <w:rFonts w:asciiTheme="minorHAnsi" w:hAnsiTheme="minorHAnsi" w:cs="Calibri"/>
              </w:rPr>
            </w:pPr>
          </w:p>
        </w:tc>
      </w:tr>
      <w:tr w:rsidR="008A6C61" w:rsidRPr="007C1521" w:rsidTr="008A6C61">
        <w:trPr>
          <w:trHeight w:val="280"/>
          <w:jc w:val="center"/>
        </w:trPr>
        <w:tc>
          <w:tcPr>
            <w:tcW w:w="2836" w:type="dxa"/>
            <w:shd w:val="clear" w:color="auto" w:fill="D9D9D9"/>
          </w:tcPr>
          <w:p w:rsidR="008A6C61" w:rsidRPr="007C1521" w:rsidRDefault="008A6C61" w:rsidP="007C1521">
            <w:pPr>
              <w:rPr>
                <w:rFonts w:asciiTheme="minorHAnsi" w:hAnsiTheme="minorHAnsi" w:cs="Calibri"/>
              </w:rPr>
            </w:pPr>
            <w:r w:rsidRPr="007C1521">
              <w:rPr>
                <w:rFonts w:asciiTheme="minorHAnsi" w:hAnsiTheme="minorHAnsi" w:cs="Calibri"/>
                <w:b/>
                <w:bCs/>
              </w:rPr>
              <w:t>A</w:t>
            </w:r>
            <w:r w:rsidRPr="007C1521">
              <w:rPr>
                <w:rFonts w:asciiTheme="minorHAnsi" w:hAnsiTheme="minorHAnsi" w:cs="Calibri"/>
              </w:rPr>
              <w:t xml:space="preserve"> </w:t>
            </w:r>
          </w:p>
        </w:tc>
        <w:tc>
          <w:tcPr>
            <w:tcW w:w="6305" w:type="dxa"/>
            <w:shd w:val="clear" w:color="auto" w:fill="D9D9D9"/>
          </w:tcPr>
          <w:p w:rsidR="008A6C61" w:rsidRPr="007C1521" w:rsidRDefault="008A6C61" w:rsidP="007C1521">
            <w:pPr>
              <w:rPr>
                <w:rFonts w:asciiTheme="minorHAnsi" w:hAnsiTheme="minorHAnsi" w:cs="Calibri"/>
              </w:rPr>
            </w:pPr>
            <w:r w:rsidRPr="007C1521">
              <w:rPr>
                <w:rFonts w:asciiTheme="minorHAnsi" w:hAnsiTheme="minorHAnsi" w:cs="Calibri"/>
                <w:b/>
                <w:bCs/>
              </w:rPr>
              <w:t>Importazione</w:t>
            </w:r>
            <w:r w:rsidRPr="007C1521">
              <w:rPr>
                <w:rFonts w:asciiTheme="minorHAnsi" w:hAnsiTheme="minorHAnsi" w:cs="Calibri"/>
              </w:rPr>
              <w:t xml:space="preserve"> </w:t>
            </w:r>
          </w:p>
        </w:tc>
      </w:tr>
      <w:tr w:rsidR="008A6C61" w:rsidRPr="007C1521" w:rsidTr="008A6C61">
        <w:trPr>
          <w:trHeight w:val="280"/>
          <w:jc w:val="center"/>
        </w:trPr>
        <w:tc>
          <w:tcPr>
            <w:tcW w:w="2836" w:type="dxa"/>
          </w:tcPr>
          <w:p w:rsidR="008A6C61" w:rsidRPr="007C1521" w:rsidRDefault="008A6C61" w:rsidP="007C1521">
            <w:pPr>
              <w:rPr>
                <w:rFonts w:asciiTheme="minorHAnsi" w:hAnsiTheme="minorHAnsi" w:cs="Calibri"/>
                <w:b/>
              </w:rPr>
            </w:pPr>
            <w:r w:rsidRPr="007C1521">
              <w:rPr>
                <w:rFonts w:asciiTheme="minorHAnsi" w:hAnsiTheme="minorHAnsi" w:cs="Calibri"/>
                <w:b/>
                <w:iCs/>
              </w:rPr>
              <w:t xml:space="preserve">NOME </w:t>
            </w:r>
            <w:r w:rsidR="00902399" w:rsidRPr="007C1521">
              <w:rPr>
                <w:rFonts w:asciiTheme="minorHAnsi" w:hAnsiTheme="minorHAnsi" w:cs="Calibri"/>
                <w:b/>
                <w:iCs/>
              </w:rPr>
              <w:t>Sostanza Attiva</w:t>
            </w:r>
          </w:p>
        </w:tc>
        <w:tc>
          <w:tcPr>
            <w:tcW w:w="6305" w:type="dxa"/>
          </w:tcPr>
          <w:p w:rsidR="008A6C61" w:rsidRPr="007C1521" w:rsidRDefault="008A6C61" w:rsidP="007C1521">
            <w:pPr>
              <w:widowControl w:val="0"/>
              <w:numPr>
                <w:ilvl w:val="0"/>
                <w:numId w:val="31"/>
              </w:numPr>
              <w:autoSpaceDE w:val="0"/>
              <w:autoSpaceDN w:val="0"/>
              <w:adjustRightInd w:val="0"/>
              <w:rPr>
                <w:rFonts w:asciiTheme="minorHAnsi" w:hAnsiTheme="minorHAnsi" w:cs="Calibri"/>
                <w:iCs/>
              </w:rPr>
            </w:pPr>
            <w:r w:rsidRPr="007C1521">
              <w:rPr>
                <w:rFonts w:asciiTheme="minorHAnsi" w:hAnsiTheme="minorHAnsi" w:cs="Calibri"/>
                <w:iCs/>
              </w:rPr>
              <w:t>Nome produttore extra - UE</w:t>
            </w:r>
          </w:p>
          <w:p w:rsidR="008A6C61" w:rsidRPr="007C1521" w:rsidRDefault="008A6C61" w:rsidP="007C1521">
            <w:pPr>
              <w:widowControl w:val="0"/>
              <w:numPr>
                <w:ilvl w:val="0"/>
                <w:numId w:val="31"/>
              </w:numPr>
              <w:autoSpaceDE w:val="0"/>
              <w:autoSpaceDN w:val="0"/>
              <w:adjustRightInd w:val="0"/>
              <w:rPr>
                <w:rFonts w:asciiTheme="minorHAnsi" w:hAnsiTheme="minorHAnsi" w:cs="Calibri"/>
                <w:iCs/>
              </w:rPr>
            </w:pPr>
            <w:r w:rsidRPr="007C1521">
              <w:rPr>
                <w:rFonts w:asciiTheme="minorHAnsi" w:hAnsiTheme="minorHAnsi" w:cs="Calibri"/>
                <w:iCs/>
              </w:rPr>
              <w:t>Indirizzo officina extra - UE</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rPr>
              <w:t>ZIP Code</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rPr>
              <w:t>Città</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rPr>
              <w:t>Stato/Provincia</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iCs/>
              </w:rPr>
              <w:t>Paese</w:t>
            </w:r>
          </w:p>
          <w:p w:rsidR="008A6C61" w:rsidRPr="007C1521" w:rsidRDefault="008A6C61" w:rsidP="007C1521">
            <w:pPr>
              <w:widowControl w:val="0"/>
              <w:autoSpaceDE w:val="0"/>
              <w:autoSpaceDN w:val="0"/>
              <w:adjustRightInd w:val="0"/>
              <w:ind w:left="720"/>
              <w:rPr>
                <w:rFonts w:asciiTheme="minorHAnsi" w:hAnsiTheme="minorHAnsi" w:cs="Calibri"/>
              </w:rPr>
            </w:pPr>
          </w:p>
        </w:tc>
      </w:tr>
    </w:tbl>
    <w:p w:rsidR="008A6C61" w:rsidRPr="007C1521" w:rsidRDefault="008A6C61" w:rsidP="007C1521">
      <w:pPr>
        <w:rPr>
          <w:rFonts w:asciiTheme="minorHAnsi" w:hAnsiTheme="minorHAnsi"/>
        </w:rPr>
      </w:pPr>
    </w:p>
    <w:p w:rsidR="008A6C61" w:rsidRPr="007C1521" w:rsidRDefault="008A6C61" w:rsidP="007C1521">
      <w:pPr>
        <w:rPr>
          <w:rFonts w:asciiTheme="minorHAnsi" w:hAnsiTheme="minorHAnsi"/>
        </w:rPr>
      </w:pPr>
    </w:p>
    <w:p w:rsidR="006D61B7" w:rsidRPr="007C1521" w:rsidRDefault="006D61B7" w:rsidP="007C1521">
      <w:pPr>
        <w:rPr>
          <w:rFonts w:asciiTheme="minorHAnsi" w:hAnsiTheme="minorHAnsi" w:cs="Calibri"/>
          <w:b/>
          <w:bCs/>
        </w:rPr>
      </w:pPr>
      <w:r w:rsidRPr="007C1521">
        <w:rPr>
          <w:rFonts w:asciiTheme="minorHAnsi" w:hAnsiTheme="minorHAnsi" w:cs="Calibri"/>
          <w:b/>
          <w:bCs/>
        </w:rPr>
        <w:t>Eventuali Restrizioni e/o Chiarimenti:</w:t>
      </w:r>
    </w:p>
    <w:p w:rsidR="00BE0803" w:rsidRPr="007C1521" w:rsidRDefault="006D61B7" w:rsidP="007C1521">
      <w:pPr>
        <w:rPr>
          <w:rFonts w:asciiTheme="minorHAnsi" w:hAnsiTheme="minorHAnsi" w:cs="Calibri"/>
          <w:bCs/>
          <w:i/>
        </w:rPr>
      </w:pPr>
      <w:r w:rsidRPr="007C1521">
        <w:rPr>
          <w:rFonts w:asciiTheme="minorHAnsi" w:hAnsiTheme="minorHAnsi" w:cs="Calibri"/>
          <w:bCs/>
        </w:rPr>
        <w:t xml:space="preserve">Vedere </w:t>
      </w:r>
      <w:r w:rsidR="00BE0803" w:rsidRPr="007C1521">
        <w:rPr>
          <w:rFonts w:asciiTheme="minorHAnsi" w:hAnsiTheme="minorHAnsi" w:cs="Calibri"/>
          <w:bCs/>
        </w:rPr>
        <w:t>“</w:t>
      </w:r>
      <w:r w:rsidR="00BE0803" w:rsidRPr="007C1521">
        <w:rPr>
          <w:rFonts w:asciiTheme="minorHAnsi" w:hAnsiTheme="minorHAnsi" w:cs="Calibri"/>
          <w:bCs/>
          <w:i/>
        </w:rPr>
        <w:t>Istruzioni per la compilazione del Modulo 2</w:t>
      </w:r>
      <w:r w:rsidR="00BE0803" w:rsidRPr="007C1521">
        <w:rPr>
          <w:rFonts w:asciiTheme="minorHAnsi" w:hAnsiTheme="minorHAnsi" w:cs="Calibri"/>
          <w:bCs/>
        </w:rPr>
        <w:t>”</w:t>
      </w:r>
    </w:p>
    <w:p w:rsidR="006D61B7" w:rsidRPr="007C1521" w:rsidRDefault="006D61B7" w:rsidP="007C1521">
      <w:pPr>
        <w:rPr>
          <w:rFonts w:asciiTheme="minorHAnsi" w:hAnsiTheme="minorHAnsi" w:cs="Calibri"/>
          <w:bCs/>
          <w:i/>
        </w:rPr>
      </w:pPr>
    </w:p>
    <w:p w:rsidR="006D61B7" w:rsidRPr="007C1521" w:rsidRDefault="006D61B7" w:rsidP="007C1521">
      <w:pPr>
        <w:rPr>
          <w:rFonts w:asciiTheme="minorHAnsi" w:hAnsiTheme="minorHAnsi" w:cs="Calibri"/>
        </w:rPr>
      </w:pPr>
    </w:p>
    <w:p w:rsidR="00DF373A" w:rsidRPr="00444F82" w:rsidRDefault="006D61B7" w:rsidP="007C1521">
      <w:pPr>
        <w:pStyle w:val="Paragrafoelenco"/>
        <w:spacing w:line="276" w:lineRule="auto"/>
        <w:jc w:val="both"/>
        <w:rPr>
          <w:rFonts w:ascii="Calibri" w:hAnsi="Calibri" w:cs="Calibri"/>
          <w:b/>
          <w:iCs/>
        </w:rPr>
      </w:pPr>
      <w:r w:rsidRPr="002031C5">
        <w:rPr>
          <w:rFonts w:ascii="Calibri" w:hAnsi="Calibri"/>
        </w:rPr>
        <w:br w:type="page"/>
      </w:r>
      <w:r w:rsidR="00DF373A" w:rsidRPr="00444F82">
        <w:rPr>
          <w:rFonts w:ascii="Calibri" w:hAnsi="Calibri" w:cs="Calibri"/>
          <w:b/>
          <w:iCs/>
        </w:rPr>
        <w:lastRenderedPageBreak/>
        <w:t>Istruzioni per la compilazione del</w:t>
      </w:r>
      <w:r w:rsidR="00953512" w:rsidRPr="00444F82">
        <w:rPr>
          <w:rFonts w:ascii="Calibri" w:hAnsi="Calibri" w:cs="Calibri"/>
          <w:b/>
          <w:iCs/>
        </w:rPr>
        <w:t xml:space="preserve"> Modulo 2</w:t>
      </w:r>
    </w:p>
    <w:p w:rsidR="00DF373A" w:rsidRPr="002031C5" w:rsidRDefault="00DF373A" w:rsidP="007C1521">
      <w:pPr>
        <w:pStyle w:val="Paragrafoelenco"/>
        <w:spacing w:line="276" w:lineRule="auto"/>
        <w:ind w:left="0"/>
        <w:jc w:val="both"/>
        <w:rPr>
          <w:rFonts w:ascii="Calibri" w:hAnsi="Calibri" w:cs="Calibri"/>
        </w:rPr>
      </w:pPr>
    </w:p>
    <w:p w:rsidR="00DF373A" w:rsidRPr="002031C5" w:rsidRDefault="00B25FF4" w:rsidP="007C1521">
      <w:pPr>
        <w:pStyle w:val="Paragrafoelenco"/>
        <w:numPr>
          <w:ilvl w:val="0"/>
          <w:numId w:val="32"/>
        </w:numPr>
        <w:spacing w:after="200" w:line="276" w:lineRule="auto"/>
        <w:contextualSpacing/>
        <w:jc w:val="both"/>
        <w:rPr>
          <w:rFonts w:ascii="Calibri" w:hAnsi="Calibri" w:cs="Calibri"/>
          <w:b/>
          <w:bCs/>
        </w:rPr>
      </w:pPr>
      <w:r w:rsidRPr="002031C5">
        <w:rPr>
          <w:rFonts w:ascii="Calibri" w:hAnsi="Calibri" w:cs="Calibri"/>
          <w:b/>
          <w:bCs/>
        </w:rPr>
        <w:t>2 - Attività di Importazione</w:t>
      </w:r>
    </w:p>
    <w:p w:rsidR="00DF373A" w:rsidRPr="002031C5" w:rsidRDefault="00DF373A" w:rsidP="007C1521">
      <w:pPr>
        <w:pStyle w:val="Paragrafoelenco"/>
        <w:numPr>
          <w:ilvl w:val="0"/>
          <w:numId w:val="34"/>
        </w:numPr>
        <w:spacing w:after="200" w:line="276" w:lineRule="auto"/>
        <w:contextualSpacing/>
        <w:jc w:val="both"/>
        <w:rPr>
          <w:rFonts w:ascii="Calibri" w:hAnsi="Calibri" w:cs="Calibri"/>
        </w:rPr>
      </w:pPr>
      <w:r w:rsidRPr="002031C5">
        <w:rPr>
          <w:rFonts w:ascii="Calibri" w:hAnsi="Calibri" w:cs="Calibri"/>
        </w:rPr>
        <w:t xml:space="preserve">Elencare tutte le </w:t>
      </w:r>
      <w:r w:rsidR="00F713D0" w:rsidRPr="002031C5">
        <w:rPr>
          <w:rFonts w:ascii="Calibri" w:hAnsi="Calibri" w:cs="Calibri"/>
        </w:rPr>
        <w:t>S</w:t>
      </w:r>
      <w:r w:rsidRPr="002031C5">
        <w:rPr>
          <w:rFonts w:ascii="Calibri" w:hAnsi="Calibri" w:cs="Calibri"/>
        </w:rPr>
        <w:t xml:space="preserve">ostanze </w:t>
      </w:r>
      <w:r w:rsidR="00F713D0" w:rsidRPr="002031C5">
        <w:rPr>
          <w:rFonts w:ascii="Calibri" w:hAnsi="Calibri" w:cs="Calibri"/>
        </w:rPr>
        <w:t>A</w:t>
      </w:r>
      <w:r w:rsidRPr="002031C5">
        <w:rPr>
          <w:rFonts w:ascii="Calibri" w:hAnsi="Calibri" w:cs="Calibri"/>
        </w:rPr>
        <w:t xml:space="preserve">ttive importate: </w:t>
      </w:r>
      <w:r w:rsidRPr="002031C5">
        <w:rPr>
          <w:rFonts w:ascii="Calibri" w:hAnsi="Calibri" w:cs="Calibri"/>
          <w:bCs/>
        </w:rPr>
        <w:t>per ognun</w:t>
      </w:r>
      <w:r w:rsidR="00F713D0" w:rsidRPr="002031C5">
        <w:rPr>
          <w:rFonts w:ascii="Calibri" w:hAnsi="Calibri" w:cs="Calibri"/>
          <w:bCs/>
        </w:rPr>
        <w:t>a</w:t>
      </w:r>
      <w:r w:rsidRPr="002031C5">
        <w:rPr>
          <w:rFonts w:ascii="Calibri" w:hAnsi="Calibri" w:cs="Calibri"/>
          <w:bCs/>
        </w:rPr>
        <w:t xml:space="preserve"> </w:t>
      </w:r>
      <w:r w:rsidR="00F713D0" w:rsidRPr="002031C5">
        <w:rPr>
          <w:rFonts w:ascii="Calibri" w:hAnsi="Calibri" w:cs="Calibri"/>
          <w:bCs/>
        </w:rPr>
        <w:t>indicare</w:t>
      </w:r>
      <w:r w:rsidR="00B25FF4" w:rsidRPr="002031C5">
        <w:rPr>
          <w:rFonts w:ascii="Calibri" w:hAnsi="Calibri" w:cs="Calibri"/>
          <w:bCs/>
        </w:rPr>
        <w:t xml:space="preserve"> il nome</w:t>
      </w:r>
      <w:r w:rsidRPr="002031C5">
        <w:rPr>
          <w:rFonts w:ascii="Calibri" w:hAnsi="Calibri" w:cs="Calibri"/>
          <w:bCs/>
        </w:rPr>
        <w:t>, utilizzando – ove disponibile – il nome INN (</w:t>
      </w:r>
      <w:r w:rsidRPr="002031C5">
        <w:rPr>
          <w:rFonts w:ascii="Calibri" w:hAnsi="Calibri" w:cs="Calibri"/>
        </w:rPr>
        <w:t>International</w:t>
      </w:r>
      <w:r w:rsidRPr="002031C5">
        <w:rPr>
          <w:rFonts w:ascii="Calibri" w:hAnsi="Calibri" w:cs="Calibri"/>
          <w:bCs/>
        </w:rPr>
        <w:t xml:space="preserve"> </w:t>
      </w:r>
      <w:proofErr w:type="spellStart"/>
      <w:r w:rsidRPr="002031C5">
        <w:rPr>
          <w:rFonts w:ascii="Calibri" w:hAnsi="Calibri" w:cs="Calibri"/>
          <w:bCs/>
        </w:rPr>
        <w:t>Nonproprietary</w:t>
      </w:r>
      <w:proofErr w:type="spellEnd"/>
      <w:r w:rsidRPr="002031C5">
        <w:rPr>
          <w:rFonts w:ascii="Calibri" w:hAnsi="Calibri" w:cs="Calibri"/>
          <w:bCs/>
        </w:rPr>
        <w:t xml:space="preserve"> </w:t>
      </w:r>
      <w:proofErr w:type="spellStart"/>
      <w:r w:rsidRPr="002031C5">
        <w:rPr>
          <w:rFonts w:ascii="Calibri" w:hAnsi="Calibri" w:cs="Calibri"/>
          <w:bCs/>
        </w:rPr>
        <w:t>Name</w:t>
      </w:r>
      <w:proofErr w:type="spellEnd"/>
      <w:r w:rsidRPr="002031C5">
        <w:rPr>
          <w:rFonts w:ascii="Calibri" w:hAnsi="Calibri" w:cs="Calibri"/>
          <w:bCs/>
        </w:rPr>
        <w:t>),</w:t>
      </w:r>
      <w:r w:rsidRPr="002031C5">
        <w:rPr>
          <w:rStyle w:val="st1"/>
          <w:rFonts w:ascii="Calibri" w:hAnsi="Calibri" w:cs="Calibri"/>
          <w:color w:val="444444"/>
        </w:rPr>
        <w:t xml:space="preserve"> </w:t>
      </w:r>
      <w:r w:rsidRPr="002031C5">
        <w:rPr>
          <w:rFonts w:ascii="Calibri" w:hAnsi="Calibri" w:cs="Calibri"/>
          <w:bCs/>
        </w:rPr>
        <w:t>in lingua italiana e in lingua inglese</w:t>
      </w:r>
    </w:p>
    <w:p w:rsidR="00DF373A" w:rsidRPr="002031C5" w:rsidRDefault="00183E7B" w:rsidP="007C1521">
      <w:pPr>
        <w:pStyle w:val="Paragrafoelenco"/>
        <w:numPr>
          <w:ilvl w:val="0"/>
          <w:numId w:val="34"/>
        </w:numPr>
        <w:spacing w:after="200" w:line="276" w:lineRule="auto"/>
        <w:contextualSpacing/>
        <w:jc w:val="both"/>
        <w:rPr>
          <w:rFonts w:ascii="Calibri" w:hAnsi="Calibri" w:cs="Calibri"/>
        </w:rPr>
      </w:pPr>
      <w:r>
        <w:rPr>
          <w:rFonts w:ascii="Calibri" w:hAnsi="Calibri" w:cs="Calibri"/>
        </w:rPr>
        <w:t>Per ogni Sostanza Attiva</w:t>
      </w:r>
      <w:r w:rsidR="00DF373A" w:rsidRPr="002031C5">
        <w:rPr>
          <w:rFonts w:ascii="Calibri" w:hAnsi="Calibri" w:cs="Calibri"/>
        </w:rPr>
        <w:t xml:space="preserve"> importat</w:t>
      </w:r>
      <w:r>
        <w:rPr>
          <w:rFonts w:ascii="Calibri" w:hAnsi="Calibri" w:cs="Calibri"/>
        </w:rPr>
        <w:t>a</w:t>
      </w:r>
      <w:r w:rsidR="00DF373A" w:rsidRPr="002031C5">
        <w:rPr>
          <w:rFonts w:ascii="Calibri" w:hAnsi="Calibri" w:cs="Calibri"/>
        </w:rPr>
        <w:t xml:space="preserve"> indicare i dettagli relativi al produttore</w:t>
      </w:r>
      <w:r w:rsidR="008A6C61">
        <w:rPr>
          <w:rFonts w:ascii="Calibri" w:hAnsi="Calibri" w:cs="Calibri"/>
        </w:rPr>
        <w:t xml:space="preserve"> </w:t>
      </w:r>
      <w:r w:rsidR="00DF373A" w:rsidRPr="002031C5">
        <w:rPr>
          <w:rFonts w:ascii="Calibri" w:hAnsi="Calibri" w:cs="Calibri"/>
        </w:rPr>
        <w:t>extra</w:t>
      </w:r>
      <w:r w:rsidR="008A6C61">
        <w:rPr>
          <w:rFonts w:ascii="Calibri" w:hAnsi="Calibri" w:cs="Calibri"/>
        </w:rPr>
        <w:t xml:space="preserve"> </w:t>
      </w:r>
      <w:r w:rsidR="00DF373A" w:rsidRPr="002031C5">
        <w:rPr>
          <w:rFonts w:ascii="Calibri" w:hAnsi="Calibri" w:cs="Calibri"/>
        </w:rPr>
        <w:t>-</w:t>
      </w:r>
      <w:r w:rsidR="008A6C61">
        <w:rPr>
          <w:rFonts w:ascii="Calibri" w:hAnsi="Calibri" w:cs="Calibri"/>
        </w:rPr>
        <w:t xml:space="preserve"> </w:t>
      </w:r>
      <w:r w:rsidR="00DF373A" w:rsidRPr="002031C5">
        <w:rPr>
          <w:rFonts w:ascii="Calibri" w:hAnsi="Calibri" w:cs="Calibri"/>
        </w:rPr>
        <w:t>UE</w:t>
      </w:r>
      <w:r w:rsidR="008A6C61">
        <w:rPr>
          <w:rFonts w:ascii="Calibri" w:hAnsi="Calibri" w:cs="Calibri"/>
        </w:rPr>
        <w:t xml:space="preserve"> </w:t>
      </w:r>
    </w:p>
    <w:p w:rsidR="00DF373A" w:rsidRPr="002031C5" w:rsidRDefault="00DF373A" w:rsidP="007C1521">
      <w:pPr>
        <w:pStyle w:val="Paragrafoelenco"/>
        <w:spacing w:line="276" w:lineRule="auto"/>
        <w:ind w:left="1080"/>
        <w:jc w:val="both"/>
        <w:rPr>
          <w:rFonts w:ascii="Calibri" w:hAnsi="Calibri" w:cs="Calibri"/>
        </w:rPr>
      </w:pPr>
    </w:p>
    <w:p w:rsidR="00DF373A" w:rsidRPr="002031C5" w:rsidRDefault="00DF373A" w:rsidP="007C1521">
      <w:pPr>
        <w:pStyle w:val="Paragrafoelenco"/>
        <w:numPr>
          <w:ilvl w:val="0"/>
          <w:numId w:val="32"/>
        </w:numPr>
        <w:spacing w:after="200" w:line="276" w:lineRule="auto"/>
        <w:ind w:left="1077" w:hanging="357"/>
        <w:contextualSpacing/>
        <w:jc w:val="both"/>
        <w:rPr>
          <w:rFonts w:ascii="Calibri" w:hAnsi="Calibri" w:cs="Calibri"/>
          <w:b/>
          <w:bCs/>
        </w:rPr>
      </w:pPr>
      <w:r w:rsidRPr="002031C5">
        <w:rPr>
          <w:rFonts w:ascii="Calibri" w:hAnsi="Calibri" w:cs="Calibri"/>
          <w:b/>
          <w:bCs/>
        </w:rPr>
        <w:t>Eventuali Restrizioni e/o Chiarimenti</w:t>
      </w:r>
    </w:p>
    <w:p w:rsidR="006D4822" w:rsidRPr="002031C5" w:rsidRDefault="006D4822" w:rsidP="007C1521">
      <w:pPr>
        <w:pStyle w:val="Paragrafoelenco"/>
        <w:numPr>
          <w:ilvl w:val="0"/>
          <w:numId w:val="36"/>
        </w:numPr>
        <w:spacing w:after="200" w:line="276" w:lineRule="auto"/>
        <w:contextualSpacing/>
        <w:jc w:val="both"/>
        <w:rPr>
          <w:rFonts w:ascii="Calibri" w:hAnsi="Calibri" w:cs="Calibri"/>
          <w:bCs/>
        </w:rPr>
      </w:pPr>
      <w:r w:rsidRPr="002031C5">
        <w:rPr>
          <w:rFonts w:ascii="Calibri" w:hAnsi="Calibri" w:cs="Calibri"/>
          <w:bCs/>
        </w:rPr>
        <w:t>Indicare se l</w:t>
      </w:r>
      <w:r w:rsidR="00F713D0" w:rsidRPr="002031C5">
        <w:rPr>
          <w:rFonts w:ascii="Calibri" w:hAnsi="Calibri" w:cs="Calibri"/>
          <w:bCs/>
        </w:rPr>
        <w:t>a Sostanza Attiva</w:t>
      </w:r>
      <w:r w:rsidRPr="002031C5">
        <w:rPr>
          <w:rFonts w:ascii="Calibri" w:hAnsi="Calibri" w:cs="Calibri"/>
          <w:bCs/>
        </w:rPr>
        <w:t xml:space="preserve"> è per speri</w:t>
      </w:r>
      <w:r w:rsidR="00876416">
        <w:rPr>
          <w:rFonts w:ascii="Calibri" w:hAnsi="Calibri" w:cs="Calibri"/>
          <w:bCs/>
        </w:rPr>
        <w:t xml:space="preserve">mentazione clinica di fase II, </w:t>
      </w:r>
      <w:r w:rsidR="00183E7B">
        <w:rPr>
          <w:rFonts w:ascii="Calibri" w:hAnsi="Calibri" w:cs="Calibri"/>
          <w:bCs/>
        </w:rPr>
        <w:t xml:space="preserve">fase </w:t>
      </w:r>
      <w:r w:rsidR="00876416">
        <w:rPr>
          <w:rFonts w:ascii="Calibri" w:hAnsi="Calibri" w:cs="Calibri"/>
          <w:bCs/>
        </w:rPr>
        <w:t xml:space="preserve">III </w:t>
      </w:r>
      <w:r w:rsidRPr="002031C5">
        <w:rPr>
          <w:rFonts w:ascii="Calibri" w:hAnsi="Calibri" w:cs="Calibri"/>
          <w:bCs/>
        </w:rPr>
        <w:t xml:space="preserve">e/o per studi di </w:t>
      </w:r>
      <w:proofErr w:type="spellStart"/>
      <w:r w:rsidRPr="002031C5">
        <w:rPr>
          <w:rFonts w:ascii="Calibri" w:hAnsi="Calibri" w:cs="Calibri"/>
          <w:bCs/>
        </w:rPr>
        <w:t>bioequivalenza</w:t>
      </w:r>
      <w:proofErr w:type="spellEnd"/>
    </w:p>
    <w:p w:rsidR="00DF373A" w:rsidRPr="002031C5" w:rsidRDefault="00AA7803" w:rsidP="007C1521">
      <w:pPr>
        <w:pStyle w:val="Paragrafoelenco"/>
        <w:numPr>
          <w:ilvl w:val="0"/>
          <w:numId w:val="36"/>
        </w:numPr>
        <w:spacing w:after="200" w:line="276" w:lineRule="auto"/>
        <w:contextualSpacing/>
        <w:jc w:val="both"/>
        <w:rPr>
          <w:rFonts w:ascii="Calibri" w:hAnsi="Calibri" w:cs="Calibri"/>
          <w:bCs/>
        </w:rPr>
      </w:pPr>
      <w:r>
        <w:rPr>
          <w:rFonts w:ascii="Calibri" w:hAnsi="Calibri" w:cs="Calibri"/>
          <w:bCs/>
        </w:rPr>
        <w:t>S</w:t>
      </w:r>
      <w:r w:rsidR="00A45999">
        <w:rPr>
          <w:rFonts w:ascii="Calibri" w:hAnsi="Calibri" w:cs="Calibri"/>
          <w:bCs/>
        </w:rPr>
        <w:t>pecificare</w:t>
      </w:r>
      <w:r w:rsidR="00DF373A" w:rsidRPr="002031C5">
        <w:rPr>
          <w:rFonts w:ascii="Calibri" w:hAnsi="Calibri" w:cs="Calibri"/>
          <w:bCs/>
        </w:rPr>
        <w:t xml:space="preserve"> per ogni </w:t>
      </w:r>
      <w:r w:rsidR="00F713D0" w:rsidRPr="002031C5">
        <w:rPr>
          <w:rFonts w:ascii="Calibri" w:hAnsi="Calibri" w:cs="Calibri"/>
          <w:bCs/>
        </w:rPr>
        <w:t>Sostanza Attiva</w:t>
      </w:r>
      <w:r w:rsidR="00A45999">
        <w:rPr>
          <w:rFonts w:ascii="Calibri" w:hAnsi="Calibri" w:cs="Calibri"/>
          <w:bCs/>
        </w:rPr>
        <w:t>,</w:t>
      </w:r>
      <w:r w:rsidR="006A7247" w:rsidRPr="002031C5">
        <w:rPr>
          <w:rFonts w:ascii="Calibri" w:hAnsi="Calibri" w:cs="Calibri"/>
          <w:bCs/>
        </w:rPr>
        <w:t xml:space="preserve"> </w:t>
      </w:r>
      <w:r w:rsidR="00DF373A" w:rsidRPr="002031C5">
        <w:rPr>
          <w:rFonts w:ascii="Calibri" w:hAnsi="Calibri" w:cs="Calibri"/>
          <w:bCs/>
        </w:rPr>
        <w:t>elencat</w:t>
      </w:r>
      <w:r w:rsidR="00F713D0" w:rsidRPr="002031C5">
        <w:rPr>
          <w:rFonts w:ascii="Calibri" w:hAnsi="Calibri" w:cs="Calibri"/>
          <w:bCs/>
        </w:rPr>
        <w:t>a</w:t>
      </w:r>
      <w:r w:rsidR="00DF373A" w:rsidRPr="002031C5">
        <w:rPr>
          <w:rFonts w:ascii="Calibri" w:hAnsi="Calibri" w:cs="Calibri"/>
          <w:bCs/>
        </w:rPr>
        <w:t xml:space="preserve"> nella sezione 2, se viene importat</w:t>
      </w:r>
      <w:r w:rsidR="00F713D0" w:rsidRPr="002031C5">
        <w:rPr>
          <w:rFonts w:ascii="Calibri" w:hAnsi="Calibri" w:cs="Calibri"/>
          <w:bCs/>
        </w:rPr>
        <w:t>a</w:t>
      </w:r>
      <w:r w:rsidR="00DF373A" w:rsidRPr="002031C5">
        <w:rPr>
          <w:rFonts w:ascii="Calibri" w:hAnsi="Calibri" w:cs="Calibri"/>
          <w:bCs/>
        </w:rPr>
        <w:t xml:space="preserve"> per uso esclusivo dell’officina di produzione o se viene rilasciat</w:t>
      </w:r>
      <w:r w:rsidR="00F713D0" w:rsidRPr="002031C5">
        <w:rPr>
          <w:rFonts w:ascii="Calibri" w:hAnsi="Calibri" w:cs="Calibri"/>
          <w:bCs/>
        </w:rPr>
        <w:t>a</w:t>
      </w:r>
      <w:r w:rsidR="00DF373A" w:rsidRPr="002031C5">
        <w:rPr>
          <w:rFonts w:ascii="Calibri" w:hAnsi="Calibri" w:cs="Calibri"/>
          <w:bCs/>
        </w:rPr>
        <w:t xml:space="preserve"> a terzi. In quest’ultimo caso specificare chi effettua i controlli di qualità per il rilascio dell</w:t>
      </w:r>
      <w:r w:rsidR="00F713D0" w:rsidRPr="002031C5">
        <w:rPr>
          <w:rFonts w:ascii="Calibri" w:hAnsi="Calibri" w:cs="Calibri"/>
          <w:bCs/>
        </w:rPr>
        <w:t>a Sostanza Attiva</w:t>
      </w:r>
    </w:p>
    <w:p w:rsidR="00DF373A" w:rsidRPr="002031C5" w:rsidRDefault="00DF373A" w:rsidP="007C1521">
      <w:pPr>
        <w:pStyle w:val="Paragrafoelenco"/>
        <w:numPr>
          <w:ilvl w:val="0"/>
          <w:numId w:val="36"/>
        </w:numPr>
        <w:spacing w:after="200" w:line="276" w:lineRule="auto"/>
        <w:contextualSpacing/>
        <w:jc w:val="both"/>
        <w:rPr>
          <w:rFonts w:ascii="Calibri" w:hAnsi="Calibri" w:cs="Calibri"/>
          <w:bCs/>
        </w:rPr>
      </w:pPr>
      <w:r w:rsidRPr="002031C5">
        <w:rPr>
          <w:rFonts w:ascii="Calibri" w:hAnsi="Calibri" w:cs="Calibri"/>
          <w:bCs/>
        </w:rPr>
        <w:t>Fornire ogni altra informazione ritenuta rilevante</w:t>
      </w:r>
    </w:p>
    <w:p w:rsidR="00DF373A" w:rsidRPr="002031C5" w:rsidRDefault="00DF373A" w:rsidP="007C1521">
      <w:pPr>
        <w:pStyle w:val="Paragrafoelenco"/>
        <w:spacing w:line="276" w:lineRule="auto"/>
        <w:jc w:val="both"/>
        <w:rPr>
          <w:rFonts w:ascii="Calibri" w:hAnsi="Calibri" w:cs="Calibri"/>
        </w:rPr>
      </w:pPr>
    </w:p>
    <w:p w:rsidR="00DF373A" w:rsidRDefault="00DF373A"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E40314" w:rsidRDefault="00E40314" w:rsidP="007C1521">
      <w:pPr>
        <w:spacing w:line="276" w:lineRule="auto"/>
        <w:rPr>
          <w:rFonts w:ascii="Calibri" w:hAnsi="Calibri"/>
        </w:rPr>
      </w:pPr>
    </w:p>
    <w:p w:rsidR="00E40314" w:rsidRDefault="00E40314"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444F82" w:rsidRDefault="00444F82" w:rsidP="007C1521">
      <w:pPr>
        <w:spacing w:line="276" w:lineRule="auto"/>
        <w:rPr>
          <w:rFonts w:ascii="Calibri" w:hAnsi="Calibri" w:cs="Calibri"/>
          <w:b/>
        </w:rPr>
      </w:pPr>
    </w:p>
    <w:p w:rsidR="00D20AF3" w:rsidRPr="007C1521" w:rsidRDefault="00D20AF3" w:rsidP="007C1521">
      <w:pPr>
        <w:rPr>
          <w:rFonts w:asciiTheme="minorHAnsi" w:hAnsiTheme="minorHAnsi" w:cs="Calibri"/>
          <w:b/>
        </w:rPr>
      </w:pPr>
      <w:r w:rsidRPr="007C1521">
        <w:rPr>
          <w:rFonts w:asciiTheme="minorHAnsi" w:hAnsiTheme="minorHAnsi" w:cs="Calibri"/>
          <w:b/>
        </w:rPr>
        <w:lastRenderedPageBreak/>
        <w:t xml:space="preserve">Modulo 3: Informazioni sulla sostanza attiva </w:t>
      </w:r>
    </w:p>
    <w:p w:rsidR="00D20AF3" w:rsidRPr="007C1521" w:rsidRDefault="00D20AF3" w:rsidP="007C1521">
      <w:pPr>
        <w:rPr>
          <w:rFonts w:asciiTheme="minorHAnsi" w:hAnsiTheme="minorHAns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538"/>
        <w:gridCol w:w="14"/>
        <w:gridCol w:w="2409"/>
        <w:gridCol w:w="2351"/>
      </w:tblGrid>
      <w:tr w:rsidR="00D20AF3" w:rsidRPr="007C1521" w:rsidTr="00A260A4">
        <w:trPr>
          <w:trHeight w:val="633"/>
        </w:trPr>
        <w:tc>
          <w:tcPr>
            <w:tcW w:w="9830" w:type="dxa"/>
            <w:gridSpan w:val="5"/>
            <w:shd w:val="clear" w:color="auto" w:fill="D9D9D9"/>
            <w:vAlign w:val="center"/>
          </w:tcPr>
          <w:p w:rsidR="00D20AF3" w:rsidRPr="007C1521" w:rsidRDefault="00D20AF3" w:rsidP="007C1521">
            <w:pPr>
              <w:pStyle w:val="Paragrafoelenco"/>
              <w:ind w:left="0"/>
              <w:rPr>
                <w:rFonts w:asciiTheme="minorHAnsi" w:hAnsiTheme="minorHAnsi"/>
                <w:b/>
              </w:rPr>
            </w:pPr>
            <w:r w:rsidRPr="007C1521">
              <w:rPr>
                <w:rFonts w:asciiTheme="minorHAnsi" w:hAnsiTheme="minorHAnsi"/>
                <w:b/>
              </w:rPr>
              <w:t xml:space="preserve">INFORMAZIONI </w:t>
            </w:r>
            <w:r w:rsidR="00603266" w:rsidRPr="007C1521">
              <w:rPr>
                <w:rFonts w:asciiTheme="minorHAnsi" w:hAnsiTheme="minorHAnsi"/>
                <w:b/>
              </w:rPr>
              <w:t xml:space="preserve">SULLA </w:t>
            </w:r>
            <w:r w:rsidRPr="007C1521">
              <w:rPr>
                <w:rFonts w:asciiTheme="minorHAnsi" w:hAnsiTheme="minorHAnsi"/>
                <w:b/>
              </w:rPr>
              <w:t xml:space="preserve">SOSTANZA ATTIVA OGGETTO </w:t>
            </w:r>
            <w:proofErr w:type="spellStart"/>
            <w:r w:rsidRPr="007C1521">
              <w:rPr>
                <w:rFonts w:asciiTheme="minorHAnsi" w:hAnsiTheme="minorHAnsi"/>
                <w:b/>
              </w:rPr>
              <w:t>DI</w:t>
            </w:r>
            <w:proofErr w:type="spellEnd"/>
            <w:r w:rsidRPr="007C1521">
              <w:rPr>
                <w:rFonts w:asciiTheme="minorHAnsi" w:hAnsiTheme="minorHAnsi"/>
                <w:b/>
              </w:rPr>
              <w:t xml:space="preserve"> REGISTRAZIONE </w:t>
            </w:r>
            <w:r w:rsidR="00677522" w:rsidRPr="007C1521">
              <w:rPr>
                <w:rFonts w:asciiTheme="minorHAnsi" w:hAnsiTheme="minorHAnsi"/>
                <w:b/>
              </w:rPr>
              <w:t>E SUL</w:t>
            </w:r>
            <w:r w:rsidRPr="007C1521">
              <w:rPr>
                <w:rFonts w:asciiTheme="minorHAnsi" w:hAnsiTheme="minorHAnsi"/>
                <w:b/>
              </w:rPr>
              <w:t>L</w:t>
            </w:r>
            <w:r w:rsidR="007D0067" w:rsidRPr="007C1521">
              <w:rPr>
                <w:rFonts w:asciiTheme="minorHAnsi" w:hAnsiTheme="minorHAnsi"/>
                <w:b/>
              </w:rPr>
              <w:t>E ATTIVIT</w:t>
            </w:r>
            <w:r w:rsidR="00603266" w:rsidRPr="007C1521">
              <w:rPr>
                <w:rFonts w:asciiTheme="minorHAnsi" w:hAnsiTheme="minorHAnsi"/>
                <w:b/>
              </w:rPr>
              <w:t>Á</w:t>
            </w:r>
            <w:r w:rsidRPr="007C1521">
              <w:rPr>
                <w:rFonts w:asciiTheme="minorHAnsi" w:hAnsiTheme="minorHAnsi"/>
                <w:b/>
              </w:rPr>
              <w:t xml:space="preserve"> DA EFFETTUARE </w:t>
            </w: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Nome Sostanza Attiva</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 xml:space="preserve">Indirizzo del produttore </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ZIP Code</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Città</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Stato/Provincia</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Paese</w:t>
            </w:r>
          </w:p>
        </w:tc>
        <w:tc>
          <w:tcPr>
            <w:tcW w:w="7312" w:type="dxa"/>
            <w:gridSpan w:val="4"/>
          </w:tcPr>
          <w:p w:rsidR="00D20AF3" w:rsidRPr="007C1521" w:rsidRDefault="00D20AF3" w:rsidP="007C1521">
            <w:pPr>
              <w:pStyle w:val="Paragrafoelenco"/>
              <w:ind w:left="0"/>
              <w:rPr>
                <w:rFonts w:asciiTheme="minorHAnsi" w:hAnsiTheme="minorHAnsi"/>
              </w:rPr>
            </w:pPr>
          </w:p>
        </w:tc>
      </w:tr>
      <w:tr w:rsidR="00101343" w:rsidRPr="007C1521" w:rsidTr="00A260A4">
        <w:tc>
          <w:tcPr>
            <w:tcW w:w="5056" w:type="dxa"/>
            <w:gridSpan w:val="2"/>
          </w:tcPr>
          <w:p w:rsidR="00101343" w:rsidRPr="007C1521" w:rsidRDefault="00101343" w:rsidP="007C1521">
            <w:pPr>
              <w:pStyle w:val="Paragrafoelenco"/>
              <w:ind w:left="0"/>
              <w:rPr>
                <w:rFonts w:asciiTheme="minorHAnsi" w:hAnsiTheme="minorHAnsi"/>
              </w:rPr>
            </w:pPr>
            <w:r w:rsidRPr="007C1521">
              <w:rPr>
                <w:rFonts w:asciiTheme="minorHAnsi" w:hAnsiTheme="minorHAnsi"/>
              </w:rPr>
              <w:t>Allegare se disponibile:</w:t>
            </w:r>
          </w:p>
        </w:tc>
        <w:tc>
          <w:tcPr>
            <w:tcW w:w="4774" w:type="dxa"/>
            <w:gridSpan w:val="3"/>
            <w:vAlign w:val="center"/>
          </w:tcPr>
          <w:p w:rsidR="00101343" w:rsidRPr="007C1521" w:rsidRDefault="00101343" w:rsidP="007C1521">
            <w:pPr>
              <w:pStyle w:val="Paragrafoelenco"/>
              <w:numPr>
                <w:ilvl w:val="0"/>
                <w:numId w:val="44"/>
              </w:numPr>
              <w:rPr>
                <w:rFonts w:asciiTheme="minorHAnsi" w:hAnsiTheme="minorHAnsi"/>
              </w:rPr>
            </w:pPr>
            <w:r w:rsidRPr="007C1521">
              <w:rPr>
                <w:rFonts w:asciiTheme="minorHAnsi" w:hAnsiTheme="minorHAnsi"/>
              </w:rPr>
              <w:t>certificato GMP del Paese di produzione</w:t>
            </w:r>
          </w:p>
          <w:p w:rsidR="00101343" w:rsidRPr="007C1521" w:rsidRDefault="00101343" w:rsidP="007C1521">
            <w:pPr>
              <w:pStyle w:val="Paragrafoelenco"/>
              <w:numPr>
                <w:ilvl w:val="0"/>
                <w:numId w:val="44"/>
              </w:numPr>
              <w:rPr>
                <w:rFonts w:asciiTheme="minorHAnsi" w:hAnsiTheme="minorHAnsi"/>
              </w:rPr>
            </w:pPr>
            <w:r w:rsidRPr="007C1521">
              <w:rPr>
                <w:rFonts w:asciiTheme="minorHAnsi" w:hAnsiTheme="minorHAnsi"/>
              </w:rPr>
              <w:t xml:space="preserve">certificato GMP di un Paese UE </w:t>
            </w:r>
          </w:p>
          <w:p w:rsidR="00101343" w:rsidRPr="007C1521" w:rsidRDefault="00101343" w:rsidP="007C1521">
            <w:pPr>
              <w:pStyle w:val="Paragrafoelenco"/>
              <w:numPr>
                <w:ilvl w:val="0"/>
                <w:numId w:val="44"/>
              </w:numPr>
              <w:rPr>
                <w:rFonts w:asciiTheme="minorHAnsi" w:hAnsiTheme="minorHAnsi"/>
              </w:rPr>
            </w:pPr>
            <w:r w:rsidRPr="007C1521">
              <w:rPr>
                <w:rFonts w:asciiTheme="minorHAnsi" w:hAnsiTheme="minorHAnsi"/>
              </w:rPr>
              <w:t xml:space="preserve"> </w:t>
            </w:r>
            <w:r w:rsidRPr="007C1521">
              <w:rPr>
                <w:rFonts w:asciiTheme="minorHAnsi" w:hAnsiTheme="minorHAnsi" w:cs="Arial"/>
              </w:rPr>
              <w:t>“</w:t>
            </w:r>
            <w:proofErr w:type="spellStart"/>
            <w:r w:rsidRPr="007C1521">
              <w:rPr>
                <w:rFonts w:asciiTheme="minorHAnsi" w:hAnsiTheme="minorHAnsi" w:cs="Arial"/>
              </w:rPr>
              <w:t>Written</w:t>
            </w:r>
            <w:proofErr w:type="spellEnd"/>
            <w:r w:rsidRPr="007C1521">
              <w:rPr>
                <w:rFonts w:asciiTheme="minorHAnsi" w:hAnsiTheme="minorHAnsi" w:cs="Arial"/>
              </w:rPr>
              <w:t xml:space="preserve"> </w:t>
            </w:r>
            <w:proofErr w:type="spellStart"/>
            <w:r w:rsidRPr="007C1521">
              <w:rPr>
                <w:rFonts w:asciiTheme="minorHAnsi" w:hAnsiTheme="minorHAnsi" w:cs="Arial"/>
              </w:rPr>
              <w:t>Confirmation</w:t>
            </w:r>
            <w:proofErr w:type="spellEnd"/>
            <w:r w:rsidR="008C2354" w:rsidRPr="007C1521">
              <w:rPr>
                <w:rFonts w:asciiTheme="minorHAnsi" w:hAnsiTheme="minorHAnsi" w:cs="Arial"/>
              </w:rPr>
              <w:t>”</w:t>
            </w:r>
          </w:p>
        </w:tc>
      </w:tr>
      <w:tr w:rsidR="008C2354" w:rsidRPr="007C1521" w:rsidTr="00A260A4">
        <w:trPr>
          <w:trHeight w:val="655"/>
        </w:trPr>
        <w:tc>
          <w:tcPr>
            <w:tcW w:w="5056" w:type="dxa"/>
            <w:gridSpan w:val="2"/>
          </w:tcPr>
          <w:p w:rsidR="008C2354" w:rsidRPr="007C1521" w:rsidRDefault="00403473" w:rsidP="007C1521">
            <w:pPr>
              <w:pStyle w:val="Paragrafoelenco"/>
              <w:ind w:left="0"/>
              <w:rPr>
                <w:rFonts w:asciiTheme="minorHAnsi" w:hAnsiTheme="minorHAnsi"/>
              </w:rPr>
            </w:pPr>
            <w:r w:rsidRPr="007C1521">
              <w:rPr>
                <w:rFonts w:asciiTheme="minorHAnsi" w:hAnsiTheme="minorHAnsi"/>
              </w:rPr>
              <w:t xml:space="preserve">Informazioni relative alla </w:t>
            </w:r>
            <w:r w:rsidR="008C2354" w:rsidRPr="007C1521">
              <w:rPr>
                <w:rFonts w:asciiTheme="minorHAnsi" w:hAnsiTheme="minorHAnsi"/>
              </w:rPr>
              <w:t xml:space="preserve">qualifica del produttore della sostanza attiva, </w:t>
            </w:r>
            <w:r w:rsidR="006C663F" w:rsidRPr="007C1521">
              <w:rPr>
                <w:rFonts w:asciiTheme="minorHAnsi" w:hAnsiTheme="minorHAnsi"/>
              </w:rPr>
              <w:t xml:space="preserve">fornire </w:t>
            </w:r>
            <w:r w:rsidR="008C2354" w:rsidRPr="007C1521">
              <w:rPr>
                <w:rFonts w:asciiTheme="minorHAnsi" w:hAnsiTheme="minorHAnsi"/>
              </w:rPr>
              <w:t>una relazione sintetica</w:t>
            </w:r>
            <w:r w:rsidR="006C663F" w:rsidRPr="007C1521">
              <w:rPr>
                <w:rFonts w:asciiTheme="minorHAnsi" w:hAnsiTheme="minorHAnsi"/>
              </w:rPr>
              <w:t>,</w:t>
            </w:r>
            <w:r w:rsidR="008C2354" w:rsidRPr="007C1521">
              <w:rPr>
                <w:rFonts w:asciiTheme="minorHAnsi" w:hAnsiTheme="minorHAnsi"/>
              </w:rPr>
              <w:t xml:space="preserve"> sottoscritta dalla persona qualificata</w:t>
            </w:r>
            <w:r w:rsidR="006C663F" w:rsidRPr="007C1521">
              <w:rPr>
                <w:rFonts w:asciiTheme="minorHAnsi" w:hAnsiTheme="minorHAnsi"/>
              </w:rPr>
              <w:t>,</w:t>
            </w:r>
            <w:r w:rsidR="008C2354" w:rsidRPr="007C1521">
              <w:rPr>
                <w:rFonts w:asciiTheme="minorHAnsi" w:hAnsiTheme="minorHAnsi"/>
              </w:rPr>
              <w:t xml:space="preserve"> </w:t>
            </w:r>
            <w:r w:rsidR="006C663F" w:rsidRPr="007C1521">
              <w:rPr>
                <w:rFonts w:asciiTheme="minorHAnsi" w:hAnsiTheme="minorHAnsi"/>
              </w:rPr>
              <w:t>che attesti</w:t>
            </w:r>
            <w:r w:rsidR="00677522" w:rsidRPr="007C1521">
              <w:rPr>
                <w:rFonts w:asciiTheme="minorHAnsi" w:hAnsiTheme="minorHAnsi"/>
              </w:rPr>
              <w:t>:</w:t>
            </w:r>
          </w:p>
        </w:tc>
        <w:tc>
          <w:tcPr>
            <w:tcW w:w="4774" w:type="dxa"/>
            <w:gridSpan w:val="3"/>
            <w:vAlign w:val="center"/>
          </w:tcPr>
          <w:p w:rsidR="008C2354" w:rsidRPr="007C1521" w:rsidRDefault="00403473" w:rsidP="007C1521">
            <w:pPr>
              <w:pStyle w:val="Paragrafoelenco"/>
              <w:numPr>
                <w:ilvl w:val="0"/>
                <w:numId w:val="45"/>
              </w:numPr>
              <w:rPr>
                <w:rFonts w:asciiTheme="minorHAnsi" w:hAnsiTheme="minorHAnsi"/>
              </w:rPr>
            </w:pPr>
            <w:r w:rsidRPr="007C1521">
              <w:rPr>
                <w:rFonts w:asciiTheme="minorHAnsi" w:hAnsiTheme="minorHAnsi"/>
              </w:rPr>
              <w:t>d</w:t>
            </w:r>
            <w:r w:rsidR="008C2354" w:rsidRPr="007C1521">
              <w:rPr>
                <w:rFonts w:asciiTheme="minorHAnsi" w:hAnsiTheme="minorHAnsi"/>
              </w:rPr>
              <w:t>ata dell’</w:t>
            </w:r>
            <w:proofErr w:type="spellStart"/>
            <w:r w:rsidR="008C2354" w:rsidRPr="007C1521">
              <w:rPr>
                <w:rFonts w:asciiTheme="minorHAnsi" w:hAnsiTheme="minorHAnsi"/>
              </w:rPr>
              <w:t>audit</w:t>
            </w:r>
            <w:proofErr w:type="spellEnd"/>
            <w:r w:rsidR="00677522" w:rsidRPr="007C1521">
              <w:rPr>
                <w:rFonts w:asciiTheme="minorHAnsi" w:hAnsiTheme="minorHAnsi"/>
              </w:rPr>
              <w:t xml:space="preserve"> (se disponibile)</w:t>
            </w:r>
          </w:p>
          <w:p w:rsidR="008C2354" w:rsidRPr="007C1521" w:rsidRDefault="00403473" w:rsidP="007C1521">
            <w:pPr>
              <w:pStyle w:val="Paragrafoelenco"/>
              <w:numPr>
                <w:ilvl w:val="0"/>
                <w:numId w:val="45"/>
              </w:numPr>
              <w:rPr>
                <w:rFonts w:asciiTheme="minorHAnsi" w:hAnsiTheme="minorHAnsi"/>
              </w:rPr>
            </w:pPr>
            <w:r w:rsidRPr="007C1521">
              <w:rPr>
                <w:rFonts w:asciiTheme="minorHAnsi" w:hAnsiTheme="minorHAnsi"/>
              </w:rPr>
              <w:t>n</w:t>
            </w:r>
            <w:r w:rsidR="008C2354" w:rsidRPr="007C1521">
              <w:rPr>
                <w:rFonts w:asciiTheme="minorHAnsi" w:hAnsiTheme="minorHAnsi"/>
              </w:rPr>
              <w:t>umero di deviazioni e relativa risoluzione</w:t>
            </w:r>
            <w:r w:rsidR="00677522" w:rsidRPr="007C1521">
              <w:rPr>
                <w:rFonts w:asciiTheme="minorHAnsi" w:hAnsiTheme="minorHAnsi"/>
              </w:rPr>
              <w:t xml:space="preserve"> (se disponibile)</w:t>
            </w:r>
          </w:p>
          <w:p w:rsidR="005C01EA" w:rsidRPr="007C1521" w:rsidRDefault="005C01EA" w:rsidP="007C1521">
            <w:pPr>
              <w:pStyle w:val="Paragrafoelenco"/>
              <w:numPr>
                <w:ilvl w:val="0"/>
                <w:numId w:val="45"/>
              </w:numPr>
              <w:rPr>
                <w:rFonts w:asciiTheme="minorHAnsi" w:hAnsiTheme="minorHAnsi"/>
              </w:rPr>
            </w:pPr>
            <w:r w:rsidRPr="007C1521">
              <w:rPr>
                <w:rFonts w:asciiTheme="minorHAnsi" w:hAnsiTheme="minorHAnsi"/>
              </w:rPr>
              <w:t xml:space="preserve">flow </w:t>
            </w:r>
            <w:proofErr w:type="spellStart"/>
            <w:r w:rsidRPr="007C1521">
              <w:rPr>
                <w:rFonts w:asciiTheme="minorHAnsi" w:hAnsiTheme="minorHAnsi"/>
              </w:rPr>
              <w:t>sheet</w:t>
            </w:r>
            <w:proofErr w:type="spellEnd"/>
            <w:r w:rsidRPr="007C1521">
              <w:rPr>
                <w:rFonts w:asciiTheme="minorHAnsi" w:hAnsiTheme="minorHAnsi"/>
              </w:rPr>
              <w:t xml:space="preserve"> de</w:t>
            </w:r>
            <w:r w:rsidR="00403473" w:rsidRPr="007C1521">
              <w:rPr>
                <w:rFonts w:asciiTheme="minorHAnsi" w:hAnsiTheme="minorHAnsi"/>
              </w:rPr>
              <w:t>l processo di produzione della sostanza a</w:t>
            </w:r>
            <w:r w:rsidRPr="007C1521">
              <w:rPr>
                <w:rFonts w:asciiTheme="minorHAnsi" w:hAnsiTheme="minorHAnsi"/>
              </w:rPr>
              <w:t>ttiva e dimensione del lotto standard;</w:t>
            </w:r>
          </w:p>
          <w:p w:rsidR="008C2354" w:rsidRPr="007C1521" w:rsidRDefault="00677522" w:rsidP="007C1521">
            <w:pPr>
              <w:pStyle w:val="Paragrafoelenco"/>
              <w:numPr>
                <w:ilvl w:val="0"/>
                <w:numId w:val="45"/>
              </w:numPr>
              <w:rPr>
                <w:rFonts w:asciiTheme="minorHAnsi" w:hAnsiTheme="minorHAnsi"/>
              </w:rPr>
            </w:pPr>
            <w:r w:rsidRPr="007C1521">
              <w:rPr>
                <w:rFonts w:asciiTheme="minorHAnsi" w:hAnsiTheme="minorHAnsi"/>
              </w:rPr>
              <w:t xml:space="preserve">avvenuta </w:t>
            </w:r>
            <w:r w:rsidR="005C01EA" w:rsidRPr="007C1521">
              <w:rPr>
                <w:rFonts w:asciiTheme="minorHAnsi" w:hAnsiTheme="minorHAnsi"/>
              </w:rPr>
              <w:t xml:space="preserve">verifica della conformità del processo di produzione della </w:t>
            </w:r>
            <w:r w:rsidR="00403473" w:rsidRPr="007C1521">
              <w:rPr>
                <w:rFonts w:asciiTheme="minorHAnsi" w:hAnsiTheme="minorHAnsi"/>
              </w:rPr>
              <w:t>s</w:t>
            </w:r>
            <w:r w:rsidR="005C01EA" w:rsidRPr="007C1521">
              <w:rPr>
                <w:rFonts w:asciiTheme="minorHAnsi" w:hAnsiTheme="minorHAnsi"/>
              </w:rPr>
              <w:t xml:space="preserve">ostanza </w:t>
            </w:r>
            <w:r w:rsidR="00403473" w:rsidRPr="007C1521">
              <w:rPr>
                <w:rFonts w:asciiTheme="minorHAnsi" w:hAnsiTheme="minorHAnsi"/>
              </w:rPr>
              <w:t>a</w:t>
            </w:r>
            <w:r w:rsidR="005C01EA" w:rsidRPr="007C1521">
              <w:rPr>
                <w:rFonts w:asciiTheme="minorHAnsi" w:hAnsiTheme="minorHAnsi"/>
              </w:rPr>
              <w:t>ttiva a quanto previsto nel DMF del produttore</w:t>
            </w:r>
            <w:r w:rsidR="00403473" w:rsidRPr="007C1521">
              <w:rPr>
                <w:rFonts w:asciiTheme="minorHAnsi" w:hAnsiTheme="minorHAnsi"/>
              </w:rPr>
              <w:t>;</w:t>
            </w:r>
          </w:p>
          <w:p w:rsidR="00403473" w:rsidRPr="007C1521" w:rsidRDefault="00677522" w:rsidP="007C1521">
            <w:pPr>
              <w:pStyle w:val="Paragrafoelenco"/>
              <w:numPr>
                <w:ilvl w:val="0"/>
                <w:numId w:val="45"/>
              </w:numPr>
              <w:rPr>
                <w:rFonts w:asciiTheme="minorHAnsi" w:hAnsiTheme="minorHAnsi"/>
              </w:rPr>
            </w:pPr>
            <w:r w:rsidRPr="007C1521">
              <w:rPr>
                <w:rFonts w:asciiTheme="minorHAnsi" w:hAnsiTheme="minorHAnsi"/>
              </w:rPr>
              <w:t xml:space="preserve">avvenuta verifica del </w:t>
            </w:r>
            <w:r w:rsidR="00403473" w:rsidRPr="007C1521">
              <w:rPr>
                <w:rFonts w:asciiTheme="minorHAnsi" w:hAnsiTheme="minorHAnsi"/>
              </w:rPr>
              <w:t xml:space="preserve">profilo di </w:t>
            </w:r>
            <w:proofErr w:type="spellStart"/>
            <w:r w:rsidR="00403473" w:rsidRPr="007C1521">
              <w:rPr>
                <w:rFonts w:asciiTheme="minorHAnsi" w:hAnsiTheme="minorHAnsi"/>
              </w:rPr>
              <w:t>impurezze</w:t>
            </w:r>
            <w:proofErr w:type="spellEnd"/>
            <w:r w:rsidR="00403473" w:rsidRPr="007C1521">
              <w:rPr>
                <w:rFonts w:asciiTheme="minorHAnsi" w:hAnsiTheme="minorHAnsi"/>
              </w:rPr>
              <w:t xml:space="preserve"> e d</w:t>
            </w:r>
            <w:r w:rsidRPr="007C1521">
              <w:rPr>
                <w:rFonts w:asciiTheme="minorHAnsi" w:hAnsiTheme="minorHAnsi"/>
              </w:rPr>
              <w:t>e</w:t>
            </w:r>
            <w:r w:rsidR="00403473" w:rsidRPr="007C1521">
              <w:rPr>
                <w:rFonts w:asciiTheme="minorHAnsi" w:hAnsiTheme="minorHAnsi"/>
              </w:rPr>
              <w:t>i solventi residui della sostanza attiva;</w:t>
            </w:r>
          </w:p>
          <w:p w:rsidR="00403473" w:rsidRPr="007C1521" w:rsidRDefault="00677522" w:rsidP="007C1521">
            <w:pPr>
              <w:pStyle w:val="Paragrafoelenco"/>
              <w:numPr>
                <w:ilvl w:val="0"/>
                <w:numId w:val="45"/>
              </w:numPr>
              <w:rPr>
                <w:rFonts w:asciiTheme="minorHAnsi" w:hAnsiTheme="minorHAnsi"/>
              </w:rPr>
            </w:pPr>
            <w:r w:rsidRPr="007C1521">
              <w:rPr>
                <w:rFonts w:asciiTheme="minorHAnsi" w:hAnsiTheme="minorHAnsi"/>
              </w:rPr>
              <w:t>avvenuta</w:t>
            </w:r>
            <w:r w:rsidRPr="007C1521">
              <w:rPr>
                <w:rFonts w:asciiTheme="minorHAnsi" w:hAnsiTheme="minorHAnsi" w:cs="Arial"/>
              </w:rPr>
              <w:t xml:space="preserve"> verifica della</w:t>
            </w:r>
            <w:r w:rsidR="00403473" w:rsidRPr="007C1521">
              <w:rPr>
                <w:rFonts w:asciiTheme="minorHAnsi" w:hAnsiTheme="minorHAnsi" w:cs="Arial"/>
              </w:rPr>
              <w:t xml:space="preserve"> convalida di </w:t>
            </w:r>
            <w:proofErr w:type="spellStart"/>
            <w:r w:rsidR="00403473" w:rsidRPr="007C1521">
              <w:rPr>
                <w:rFonts w:asciiTheme="minorHAnsi" w:hAnsiTheme="minorHAnsi" w:cs="Arial"/>
              </w:rPr>
              <w:t>cleaning</w:t>
            </w:r>
            <w:proofErr w:type="spellEnd"/>
            <w:r w:rsidR="00403473" w:rsidRPr="007C1521">
              <w:rPr>
                <w:rFonts w:asciiTheme="minorHAnsi" w:hAnsiTheme="minorHAnsi" w:cs="Arial"/>
              </w:rPr>
              <w:t xml:space="preserve"> e di processo presso il sito </w:t>
            </w:r>
            <w:r w:rsidRPr="007C1521">
              <w:rPr>
                <w:rFonts w:asciiTheme="minorHAnsi" w:hAnsiTheme="minorHAnsi" w:cs="Arial"/>
              </w:rPr>
              <w:t>di produzione della sostanza attiva importata</w:t>
            </w:r>
            <w:r w:rsidR="00403473" w:rsidRPr="007C1521">
              <w:rPr>
                <w:rFonts w:asciiTheme="minorHAnsi" w:hAnsiTheme="minorHAnsi" w:cs="Arial"/>
              </w:rPr>
              <w:t>.</w:t>
            </w:r>
          </w:p>
        </w:tc>
      </w:tr>
      <w:tr w:rsidR="00403473" w:rsidRPr="007C1521" w:rsidTr="00A260A4">
        <w:trPr>
          <w:trHeight w:val="655"/>
        </w:trPr>
        <w:tc>
          <w:tcPr>
            <w:tcW w:w="5056" w:type="dxa"/>
            <w:gridSpan w:val="2"/>
          </w:tcPr>
          <w:p w:rsidR="00403473" w:rsidRPr="007C1521" w:rsidRDefault="006C663F" w:rsidP="007C1521">
            <w:pPr>
              <w:pStyle w:val="Paragrafoelenco"/>
              <w:ind w:left="0"/>
              <w:rPr>
                <w:rFonts w:asciiTheme="minorHAnsi" w:hAnsiTheme="minorHAnsi"/>
              </w:rPr>
            </w:pPr>
            <w:r w:rsidRPr="007C1521">
              <w:rPr>
                <w:rFonts w:asciiTheme="minorHAnsi" w:hAnsiTheme="minorHAnsi"/>
              </w:rPr>
              <w:t>GMP Agreement</w:t>
            </w:r>
            <w:r w:rsidR="00403473" w:rsidRPr="007C1521">
              <w:rPr>
                <w:rFonts w:asciiTheme="minorHAnsi" w:hAnsiTheme="minorHAnsi"/>
              </w:rPr>
              <w:t>:</w:t>
            </w:r>
          </w:p>
        </w:tc>
        <w:tc>
          <w:tcPr>
            <w:tcW w:w="4774" w:type="dxa"/>
            <w:gridSpan w:val="3"/>
            <w:vAlign w:val="center"/>
          </w:tcPr>
          <w:p w:rsidR="00403473" w:rsidRPr="007C1521" w:rsidRDefault="00403473" w:rsidP="007C1521">
            <w:pPr>
              <w:pStyle w:val="Paragrafoelenco"/>
              <w:numPr>
                <w:ilvl w:val="0"/>
                <w:numId w:val="45"/>
              </w:numPr>
              <w:rPr>
                <w:rFonts w:asciiTheme="minorHAnsi" w:hAnsiTheme="minorHAnsi"/>
              </w:rPr>
            </w:pPr>
            <w:r w:rsidRPr="007C1521">
              <w:rPr>
                <w:rFonts w:asciiTheme="minorHAnsi" w:hAnsiTheme="minorHAnsi"/>
              </w:rPr>
              <w:t>data di stipula del contratto</w:t>
            </w:r>
            <w:r w:rsidR="00055F54" w:rsidRPr="007C1521">
              <w:rPr>
                <w:rFonts w:asciiTheme="minorHAnsi" w:hAnsiTheme="minorHAnsi"/>
              </w:rPr>
              <w:t>,</w:t>
            </w:r>
            <w:r w:rsidR="00677522" w:rsidRPr="007C1521">
              <w:rPr>
                <w:rFonts w:asciiTheme="minorHAnsi" w:hAnsiTheme="minorHAnsi"/>
              </w:rPr>
              <w:t xml:space="preserve"> se già disponibile</w:t>
            </w:r>
            <w:r w:rsidR="00055F54" w:rsidRPr="007C1521">
              <w:rPr>
                <w:rFonts w:asciiTheme="minorHAnsi" w:hAnsiTheme="minorHAnsi"/>
              </w:rPr>
              <w:t xml:space="preserve">, altrimenti inviare un </w:t>
            </w:r>
            <w:proofErr w:type="spellStart"/>
            <w:r w:rsidR="00055F54" w:rsidRPr="007C1521">
              <w:rPr>
                <w:rFonts w:asciiTheme="minorHAnsi" w:hAnsiTheme="minorHAnsi"/>
              </w:rPr>
              <w:t>commit</w:t>
            </w:r>
            <w:r w:rsidR="00677522" w:rsidRPr="007C1521">
              <w:rPr>
                <w:rFonts w:asciiTheme="minorHAnsi" w:hAnsiTheme="minorHAnsi"/>
              </w:rPr>
              <w:t>ment</w:t>
            </w:r>
            <w:proofErr w:type="spellEnd"/>
            <w:r w:rsidR="00677522" w:rsidRPr="007C1521">
              <w:rPr>
                <w:rFonts w:asciiTheme="minorHAnsi" w:hAnsiTheme="minorHAnsi"/>
              </w:rPr>
              <w:t xml:space="preserve"> a stipularlo a registrazione avvenuta </w:t>
            </w:r>
            <w:r w:rsidR="006C663F" w:rsidRPr="007C1521">
              <w:rPr>
                <w:rFonts w:asciiTheme="minorHAnsi" w:hAnsiTheme="minorHAnsi"/>
              </w:rPr>
              <w:t>;</w:t>
            </w:r>
            <w:r w:rsidRPr="007C1521">
              <w:rPr>
                <w:rFonts w:asciiTheme="minorHAnsi" w:hAnsiTheme="minorHAnsi"/>
              </w:rPr>
              <w:t xml:space="preserve"> </w:t>
            </w:r>
          </w:p>
          <w:p w:rsidR="006C663F" w:rsidRPr="007C1521" w:rsidRDefault="006C663F" w:rsidP="007C1521">
            <w:pPr>
              <w:pStyle w:val="Paragrafoelenco"/>
              <w:ind w:left="720"/>
              <w:rPr>
                <w:rFonts w:asciiTheme="minorHAnsi" w:hAnsiTheme="minorHAnsi"/>
              </w:rPr>
            </w:pPr>
          </w:p>
        </w:tc>
      </w:tr>
      <w:tr w:rsidR="006C663F" w:rsidRPr="007C1521" w:rsidTr="00A260A4">
        <w:trPr>
          <w:trHeight w:val="655"/>
        </w:trPr>
        <w:tc>
          <w:tcPr>
            <w:tcW w:w="5056" w:type="dxa"/>
            <w:gridSpan w:val="2"/>
          </w:tcPr>
          <w:p w:rsidR="006C663F" w:rsidRPr="007C1521" w:rsidRDefault="006C663F" w:rsidP="007C1521">
            <w:pPr>
              <w:pStyle w:val="Paragrafoelenco"/>
              <w:ind w:left="0"/>
              <w:rPr>
                <w:rFonts w:asciiTheme="minorHAnsi" w:hAnsiTheme="minorHAnsi"/>
              </w:rPr>
            </w:pPr>
            <w:r w:rsidRPr="007C1521">
              <w:rPr>
                <w:rFonts w:asciiTheme="minorHAnsi" w:hAnsiTheme="minorHAnsi"/>
              </w:rPr>
              <w:t xml:space="preserve">Controllo analitico completo </w:t>
            </w:r>
            <w:r w:rsidR="00677522" w:rsidRPr="007C1521">
              <w:rPr>
                <w:rFonts w:asciiTheme="minorHAnsi" w:hAnsiTheme="minorHAnsi"/>
              </w:rPr>
              <w:t>di campioni di tre lotti diversi</w:t>
            </w:r>
            <w:r w:rsidRPr="007C1521">
              <w:rPr>
                <w:rFonts w:asciiTheme="minorHAnsi" w:hAnsiTheme="minorHAnsi"/>
              </w:rPr>
              <w:t>, fornire una relazione sintetica, sottoscritta dalla persona qualificata, che attesti le seguenti informazioni:</w:t>
            </w:r>
          </w:p>
        </w:tc>
        <w:tc>
          <w:tcPr>
            <w:tcW w:w="4774" w:type="dxa"/>
            <w:gridSpan w:val="3"/>
            <w:vAlign w:val="center"/>
          </w:tcPr>
          <w:p w:rsidR="006C663F" w:rsidRPr="007C1521" w:rsidRDefault="006C663F" w:rsidP="007C1521">
            <w:pPr>
              <w:pStyle w:val="Paragrafoelenco"/>
              <w:numPr>
                <w:ilvl w:val="0"/>
                <w:numId w:val="45"/>
              </w:numPr>
              <w:rPr>
                <w:rFonts w:asciiTheme="minorHAnsi" w:hAnsiTheme="minorHAnsi"/>
                <w:i/>
              </w:rPr>
            </w:pPr>
            <w:r w:rsidRPr="007C1521">
              <w:rPr>
                <w:rFonts w:asciiTheme="minorHAnsi" w:hAnsiTheme="minorHAnsi"/>
              </w:rPr>
              <w:t xml:space="preserve">nome e versione della procedura di gestione e di analisi delle sostanze attive di importazione </w:t>
            </w:r>
            <w:r w:rsidRPr="007C1521">
              <w:rPr>
                <w:rFonts w:asciiTheme="minorHAnsi" w:hAnsiTheme="minorHAnsi"/>
                <w:i/>
              </w:rPr>
              <w:t>[specificare in procedura l’obbligo di analisi completa dei lotti importati</w:t>
            </w:r>
            <w:r w:rsidR="00F85DF6">
              <w:rPr>
                <w:rFonts w:asciiTheme="minorHAnsi" w:hAnsiTheme="minorHAnsi"/>
                <w:i/>
              </w:rPr>
              <w:t xml:space="preserve"> </w:t>
            </w:r>
            <w:r w:rsidR="00A02827">
              <w:rPr>
                <w:rFonts w:asciiTheme="minorHAnsi" w:hAnsiTheme="minorHAnsi"/>
                <w:i/>
              </w:rPr>
              <w:t xml:space="preserve">nella fase di </w:t>
            </w:r>
            <w:r w:rsidR="00F85DF6">
              <w:rPr>
                <w:rFonts w:asciiTheme="minorHAnsi" w:hAnsiTheme="minorHAnsi"/>
                <w:i/>
              </w:rPr>
              <w:t xml:space="preserve"> qualifica </w:t>
            </w:r>
            <w:r w:rsidR="00C373F0">
              <w:rPr>
                <w:rFonts w:asciiTheme="minorHAnsi" w:hAnsiTheme="minorHAnsi"/>
                <w:i/>
              </w:rPr>
              <w:t xml:space="preserve">iniziale </w:t>
            </w:r>
            <w:r w:rsidR="00C634BB">
              <w:rPr>
                <w:rFonts w:asciiTheme="minorHAnsi" w:hAnsiTheme="minorHAnsi"/>
                <w:i/>
              </w:rPr>
              <w:t>del fornitore</w:t>
            </w:r>
            <w:r w:rsidR="00A02827">
              <w:rPr>
                <w:rFonts w:asciiTheme="minorHAnsi" w:hAnsiTheme="minorHAnsi"/>
                <w:i/>
              </w:rPr>
              <w:t>. La procedura deve dettagliare i criteri per eventuale riduzione delle ana</w:t>
            </w:r>
            <w:r w:rsidR="00E40314">
              <w:rPr>
                <w:rFonts w:asciiTheme="minorHAnsi" w:hAnsiTheme="minorHAnsi"/>
                <w:i/>
              </w:rPr>
              <w:t>lisi dopo la qualifica iniziale</w:t>
            </w:r>
            <w:r w:rsidR="00F85DF6">
              <w:rPr>
                <w:rFonts w:asciiTheme="minorHAnsi" w:hAnsiTheme="minorHAnsi"/>
                <w:i/>
              </w:rPr>
              <w:t xml:space="preserve"> </w:t>
            </w:r>
            <w:r w:rsidRPr="007C1521">
              <w:rPr>
                <w:rFonts w:asciiTheme="minorHAnsi" w:hAnsiTheme="minorHAnsi"/>
                <w:i/>
              </w:rPr>
              <w:t>];</w:t>
            </w:r>
            <w:bookmarkStart w:id="0" w:name="_GoBack"/>
            <w:bookmarkEnd w:id="0"/>
          </w:p>
          <w:p w:rsidR="006C663F" w:rsidRPr="007C1521" w:rsidRDefault="006C663F" w:rsidP="007C1521">
            <w:pPr>
              <w:pStyle w:val="Paragrafoelenco"/>
              <w:numPr>
                <w:ilvl w:val="0"/>
                <w:numId w:val="45"/>
              </w:numPr>
              <w:rPr>
                <w:rFonts w:asciiTheme="minorHAnsi" w:hAnsiTheme="minorHAnsi"/>
                <w:i/>
              </w:rPr>
            </w:pPr>
            <w:r w:rsidRPr="007C1521">
              <w:rPr>
                <w:rFonts w:asciiTheme="minorHAnsi" w:hAnsiTheme="minorHAnsi"/>
              </w:rPr>
              <w:t xml:space="preserve">capitolato di analisi della sostanza attiva </w:t>
            </w:r>
            <w:r w:rsidRPr="007C1521">
              <w:rPr>
                <w:rFonts w:asciiTheme="minorHAnsi" w:hAnsiTheme="minorHAnsi"/>
                <w:i/>
              </w:rPr>
              <w:t>[le specifiche devono essere conformi alla monografia di EU PH se presente];</w:t>
            </w:r>
          </w:p>
          <w:p w:rsidR="006C663F" w:rsidRPr="007C1521" w:rsidRDefault="006C663F" w:rsidP="007C1521">
            <w:pPr>
              <w:pStyle w:val="Paragrafoelenco"/>
              <w:numPr>
                <w:ilvl w:val="0"/>
                <w:numId w:val="45"/>
              </w:numPr>
              <w:rPr>
                <w:rFonts w:asciiTheme="minorHAnsi" w:hAnsiTheme="minorHAnsi"/>
              </w:rPr>
            </w:pPr>
            <w:r w:rsidRPr="007C1521">
              <w:rPr>
                <w:rFonts w:asciiTheme="minorHAnsi" w:hAnsiTheme="minorHAnsi"/>
              </w:rPr>
              <w:t>specifiche e certificato analitico della sostanza attiva importata rilasciati dal produttore della stessa</w:t>
            </w:r>
          </w:p>
        </w:tc>
      </w:tr>
      <w:tr w:rsidR="006C663F" w:rsidRPr="007C1521" w:rsidTr="00A260A4">
        <w:trPr>
          <w:trHeight w:val="655"/>
        </w:trPr>
        <w:tc>
          <w:tcPr>
            <w:tcW w:w="5056" w:type="dxa"/>
            <w:gridSpan w:val="2"/>
          </w:tcPr>
          <w:p w:rsidR="006C663F" w:rsidRPr="007C1521" w:rsidRDefault="006C663F" w:rsidP="007C1521">
            <w:pPr>
              <w:pStyle w:val="Paragrafoelenco"/>
              <w:ind w:left="0"/>
              <w:rPr>
                <w:rFonts w:asciiTheme="minorHAnsi" w:hAnsiTheme="minorHAnsi"/>
              </w:rPr>
            </w:pPr>
            <w:r w:rsidRPr="007C1521">
              <w:rPr>
                <w:rFonts w:asciiTheme="minorHAnsi" w:hAnsiTheme="minorHAnsi"/>
              </w:rPr>
              <w:lastRenderedPageBreak/>
              <w:t xml:space="preserve">Controllo delle idonee condizioni di trasporto </w:t>
            </w:r>
            <w:r w:rsidR="00054504" w:rsidRPr="007C1521">
              <w:rPr>
                <w:rFonts w:asciiTheme="minorHAnsi" w:hAnsiTheme="minorHAnsi"/>
              </w:rPr>
              <w:t>(nel caso di sostanza attiva termolabile)</w:t>
            </w:r>
          </w:p>
        </w:tc>
        <w:tc>
          <w:tcPr>
            <w:tcW w:w="4774" w:type="dxa"/>
            <w:gridSpan w:val="3"/>
            <w:vAlign w:val="center"/>
          </w:tcPr>
          <w:p w:rsidR="006C663F" w:rsidRPr="007C1521" w:rsidRDefault="00574045" w:rsidP="007C1521">
            <w:pPr>
              <w:pStyle w:val="Paragrafoelenco"/>
              <w:numPr>
                <w:ilvl w:val="0"/>
                <w:numId w:val="45"/>
              </w:numPr>
              <w:rPr>
                <w:rFonts w:asciiTheme="minorHAnsi" w:hAnsiTheme="minorHAnsi"/>
              </w:rPr>
            </w:pPr>
            <w:r w:rsidRPr="007C1521">
              <w:rPr>
                <w:rFonts w:asciiTheme="minorHAnsi" w:hAnsiTheme="minorHAnsi"/>
              </w:rPr>
              <w:t>d</w:t>
            </w:r>
            <w:r w:rsidR="006C663F" w:rsidRPr="007C1521">
              <w:rPr>
                <w:rFonts w:asciiTheme="minorHAnsi" w:hAnsiTheme="minorHAnsi"/>
              </w:rPr>
              <w:t>ichiarazione rilasciata dalla persona qualificata</w:t>
            </w:r>
          </w:p>
        </w:tc>
      </w:tr>
      <w:tr w:rsidR="00D20AF3" w:rsidRPr="007C1521" w:rsidTr="00A260A4">
        <w:trPr>
          <w:trHeight w:val="708"/>
        </w:trPr>
        <w:tc>
          <w:tcPr>
            <w:tcW w:w="7479" w:type="dxa"/>
            <w:gridSpan w:val="4"/>
            <w:vAlign w:val="center"/>
          </w:tcPr>
          <w:p w:rsidR="00D20AF3" w:rsidRPr="007C1521" w:rsidRDefault="00D20AF3" w:rsidP="007C1521">
            <w:pPr>
              <w:pStyle w:val="Paragrafoelenco"/>
              <w:ind w:left="0"/>
              <w:rPr>
                <w:rFonts w:asciiTheme="minorHAnsi" w:hAnsiTheme="minorHAnsi"/>
              </w:rPr>
            </w:pPr>
            <w:r w:rsidRPr="007C1521">
              <w:rPr>
                <w:rFonts w:asciiTheme="minorHAnsi" w:hAnsiTheme="minorHAnsi"/>
              </w:rPr>
              <w:t xml:space="preserve">Quantità media annua stimata per l’importazione della sostanza attiva </w:t>
            </w:r>
          </w:p>
        </w:tc>
        <w:tc>
          <w:tcPr>
            <w:tcW w:w="2351" w:type="dxa"/>
            <w:vAlign w:val="center"/>
          </w:tcPr>
          <w:p w:rsidR="00D20AF3" w:rsidRPr="007C1521" w:rsidRDefault="00D20AF3" w:rsidP="007C1521">
            <w:pPr>
              <w:pStyle w:val="Paragrafoelenco"/>
              <w:ind w:left="0"/>
              <w:rPr>
                <w:rFonts w:asciiTheme="minorHAnsi" w:hAnsiTheme="minorHAnsi"/>
              </w:rPr>
            </w:pPr>
          </w:p>
        </w:tc>
      </w:tr>
      <w:tr w:rsidR="00D20AF3" w:rsidRPr="007C1521" w:rsidTr="00A260A4">
        <w:trPr>
          <w:trHeight w:val="2849"/>
        </w:trPr>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Scopo dell’importazione</w:t>
            </w:r>
          </w:p>
          <w:p w:rsidR="00D20AF3" w:rsidRPr="007C1521" w:rsidRDefault="00D20AF3" w:rsidP="007C1521">
            <w:pPr>
              <w:pStyle w:val="Paragrafoelenco"/>
              <w:ind w:left="0"/>
              <w:rPr>
                <w:rFonts w:asciiTheme="minorHAnsi" w:hAnsiTheme="minorHAnsi"/>
              </w:rPr>
            </w:pPr>
            <w:r w:rsidRPr="007C1521">
              <w:rPr>
                <w:rFonts w:asciiTheme="minorHAnsi" w:hAnsiTheme="minorHAnsi"/>
              </w:rPr>
              <w:t>(barrare la/le casella/e di interesse)</w:t>
            </w:r>
          </w:p>
        </w:tc>
        <w:tc>
          <w:tcPr>
            <w:tcW w:w="7312" w:type="dxa"/>
            <w:gridSpan w:val="4"/>
            <w:vAlign w:val="center"/>
          </w:tcPr>
          <w:p w:rsidR="00574045" w:rsidRPr="007C1521" w:rsidRDefault="00D20AF3" w:rsidP="007C1521">
            <w:pPr>
              <w:pStyle w:val="Paragrafoelenco"/>
              <w:ind w:left="0"/>
              <w:rPr>
                <w:rFonts w:asciiTheme="minorHAnsi" w:hAnsiTheme="minorHAnsi"/>
              </w:rPr>
            </w:pPr>
            <w:r w:rsidRPr="007C1521">
              <w:rPr>
                <w:rFonts w:asciiTheme="minorHAnsi" w:hAnsiTheme="minorHAnsi"/>
              </w:rPr>
              <w:t xml:space="preserve">[  ]  </w:t>
            </w:r>
            <w:r w:rsidR="00574045" w:rsidRPr="007C1521">
              <w:rPr>
                <w:rFonts w:asciiTheme="minorHAnsi" w:hAnsiTheme="minorHAnsi" w:cs="Arial"/>
              </w:rPr>
              <w:t>la sostanza attiva importata (1) è utilizzata per la produzione di altra sostanza attiva (2) nell’officina stessa</w:t>
            </w:r>
            <w:r w:rsidR="00574045" w:rsidRPr="007C1521">
              <w:rPr>
                <w:rFonts w:asciiTheme="minorHAnsi" w:hAnsiTheme="minorHAnsi"/>
              </w:rPr>
              <w:t xml:space="preserve"> </w:t>
            </w:r>
          </w:p>
          <w:p w:rsidR="00D20AF3" w:rsidRPr="007C1521" w:rsidRDefault="00D20AF3" w:rsidP="007C1521">
            <w:pPr>
              <w:pStyle w:val="Paragrafoelenco"/>
              <w:ind w:left="0"/>
              <w:rPr>
                <w:rFonts w:asciiTheme="minorHAnsi" w:hAnsiTheme="minorHAnsi"/>
              </w:rPr>
            </w:pPr>
            <w:r w:rsidRPr="007C1521">
              <w:rPr>
                <w:rFonts w:asciiTheme="minorHAnsi" w:hAnsiTheme="minorHAnsi"/>
              </w:rPr>
              <w:t>[  ]  ripartizione</w:t>
            </w:r>
          </w:p>
          <w:p w:rsidR="00D20AF3" w:rsidRPr="007C1521" w:rsidRDefault="00D20AF3" w:rsidP="007C1521">
            <w:pPr>
              <w:pStyle w:val="Paragrafoelenco"/>
              <w:ind w:left="0"/>
              <w:rPr>
                <w:rFonts w:asciiTheme="minorHAnsi" w:hAnsiTheme="minorHAnsi"/>
              </w:rPr>
            </w:pPr>
            <w:r w:rsidRPr="007C1521">
              <w:rPr>
                <w:rFonts w:asciiTheme="minorHAnsi" w:hAnsiTheme="minorHAnsi"/>
              </w:rPr>
              <w:t xml:space="preserve">[  ]  </w:t>
            </w:r>
            <w:proofErr w:type="spellStart"/>
            <w:r w:rsidRPr="007C1521">
              <w:rPr>
                <w:rFonts w:asciiTheme="minorHAnsi" w:hAnsiTheme="minorHAnsi"/>
              </w:rPr>
              <w:t>riconfezionamento</w:t>
            </w:r>
            <w:proofErr w:type="spellEnd"/>
          </w:p>
          <w:p w:rsidR="00D20AF3" w:rsidRPr="007C1521" w:rsidRDefault="00D20AF3" w:rsidP="007C1521">
            <w:pPr>
              <w:pStyle w:val="Paragrafoelenco"/>
              <w:ind w:left="0"/>
              <w:rPr>
                <w:rFonts w:asciiTheme="minorHAnsi" w:hAnsiTheme="minorHAnsi"/>
              </w:rPr>
            </w:pPr>
            <w:r w:rsidRPr="007C1521">
              <w:rPr>
                <w:rFonts w:asciiTheme="minorHAnsi" w:hAnsiTheme="minorHAnsi"/>
              </w:rPr>
              <w:t>[  ]  controllo</w:t>
            </w:r>
          </w:p>
          <w:p w:rsidR="00D20AF3" w:rsidRPr="007C1521" w:rsidRDefault="00D20AF3" w:rsidP="007C1521">
            <w:pPr>
              <w:pStyle w:val="Paragrafoelenco"/>
              <w:ind w:left="0"/>
              <w:rPr>
                <w:rFonts w:asciiTheme="minorHAnsi" w:hAnsiTheme="minorHAnsi"/>
              </w:rPr>
            </w:pPr>
            <w:r w:rsidRPr="007C1521">
              <w:rPr>
                <w:rFonts w:asciiTheme="minorHAnsi" w:hAnsiTheme="minorHAnsi"/>
              </w:rPr>
              <w:t>[  ]  rilascio</w:t>
            </w:r>
          </w:p>
        </w:tc>
      </w:tr>
      <w:tr w:rsidR="00574045" w:rsidRPr="007C1521" w:rsidTr="002558FA">
        <w:tc>
          <w:tcPr>
            <w:tcW w:w="5070" w:type="dxa"/>
            <w:gridSpan w:val="3"/>
          </w:tcPr>
          <w:p w:rsidR="00574045" w:rsidRPr="007C1521" w:rsidRDefault="00574045" w:rsidP="007C1521">
            <w:pPr>
              <w:pStyle w:val="Paragrafoelenco"/>
              <w:ind w:left="0"/>
              <w:rPr>
                <w:rFonts w:asciiTheme="minorHAnsi" w:hAnsiTheme="minorHAnsi"/>
              </w:rPr>
            </w:pPr>
            <w:r w:rsidRPr="007C1521">
              <w:rPr>
                <w:rFonts w:asciiTheme="minorHAnsi" w:hAnsiTheme="minorHAnsi"/>
              </w:rPr>
              <w:t xml:space="preserve">Se l’azienda si avvale di un laboratorio esterno per i controlli di qualità, indicare: </w:t>
            </w:r>
          </w:p>
        </w:tc>
        <w:tc>
          <w:tcPr>
            <w:tcW w:w="4760" w:type="dxa"/>
            <w:gridSpan w:val="2"/>
            <w:vAlign w:val="center"/>
          </w:tcPr>
          <w:p w:rsidR="00574045" w:rsidRPr="007C1521" w:rsidRDefault="00574045" w:rsidP="007C1521">
            <w:pPr>
              <w:pStyle w:val="Paragrafoelenco"/>
              <w:numPr>
                <w:ilvl w:val="0"/>
                <w:numId w:val="45"/>
              </w:numPr>
              <w:rPr>
                <w:rFonts w:asciiTheme="minorHAnsi" w:hAnsiTheme="minorHAnsi"/>
              </w:rPr>
            </w:pPr>
            <w:r w:rsidRPr="007C1521">
              <w:rPr>
                <w:rFonts w:asciiTheme="minorHAnsi" w:hAnsiTheme="minorHAnsi"/>
              </w:rPr>
              <w:t>nome e indirizzo</w:t>
            </w:r>
            <w:r w:rsidR="00270752" w:rsidRPr="007C1521">
              <w:rPr>
                <w:rFonts w:asciiTheme="minorHAnsi" w:hAnsiTheme="minorHAnsi"/>
              </w:rPr>
              <w:t xml:space="preserve"> del laboratorio</w:t>
            </w:r>
            <w:r w:rsidRPr="007C1521">
              <w:rPr>
                <w:rFonts w:asciiTheme="minorHAnsi" w:hAnsiTheme="minorHAnsi"/>
              </w:rPr>
              <w:t xml:space="preserve">; </w:t>
            </w:r>
          </w:p>
          <w:p w:rsidR="00574045" w:rsidRPr="007C1521" w:rsidRDefault="00574045" w:rsidP="007C1521">
            <w:pPr>
              <w:pStyle w:val="Paragrafoelenco"/>
              <w:numPr>
                <w:ilvl w:val="0"/>
                <w:numId w:val="45"/>
              </w:numPr>
              <w:rPr>
                <w:rFonts w:asciiTheme="minorHAnsi" w:hAnsiTheme="minorHAnsi"/>
              </w:rPr>
            </w:pPr>
            <w:r w:rsidRPr="007C1521">
              <w:rPr>
                <w:rFonts w:asciiTheme="minorHAnsi" w:hAnsiTheme="minorHAnsi"/>
              </w:rPr>
              <w:t xml:space="preserve">numero </w:t>
            </w:r>
            <w:r w:rsidR="00270752" w:rsidRPr="007C1521">
              <w:rPr>
                <w:rFonts w:asciiTheme="minorHAnsi" w:hAnsiTheme="minorHAnsi"/>
              </w:rPr>
              <w:t>e data di ri</w:t>
            </w:r>
            <w:r w:rsidRPr="007C1521">
              <w:rPr>
                <w:rFonts w:asciiTheme="minorHAnsi" w:hAnsiTheme="minorHAnsi"/>
              </w:rPr>
              <w:t>l</w:t>
            </w:r>
            <w:r w:rsidR="00270752" w:rsidRPr="007C1521">
              <w:rPr>
                <w:rFonts w:asciiTheme="minorHAnsi" w:hAnsiTheme="minorHAnsi"/>
              </w:rPr>
              <w:t>a</w:t>
            </w:r>
            <w:r w:rsidRPr="007C1521">
              <w:rPr>
                <w:rFonts w:asciiTheme="minorHAnsi" w:hAnsiTheme="minorHAnsi"/>
              </w:rPr>
              <w:t>scio dell’autorizzazione AIFA.</w:t>
            </w:r>
          </w:p>
        </w:tc>
      </w:tr>
      <w:tr w:rsidR="00574045" w:rsidRPr="007C1521" w:rsidTr="002558FA">
        <w:trPr>
          <w:trHeight w:val="1115"/>
        </w:trPr>
        <w:tc>
          <w:tcPr>
            <w:tcW w:w="5070" w:type="dxa"/>
            <w:gridSpan w:val="3"/>
          </w:tcPr>
          <w:p w:rsidR="00574045" w:rsidRPr="007C1521" w:rsidRDefault="00574045" w:rsidP="007C1521">
            <w:pPr>
              <w:pStyle w:val="Paragrafoelenco"/>
              <w:ind w:left="0"/>
              <w:rPr>
                <w:rFonts w:asciiTheme="minorHAnsi" w:hAnsiTheme="minorHAnsi"/>
              </w:rPr>
            </w:pPr>
            <w:r w:rsidRPr="007C1521">
              <w:rPr>
                <w:rFonts w:asciiTheme="minorHAnsi" w:hAnsiTheme="minorHAnsi" w:cs="Arial"/>
              </w:rPr>
              <w:t xml:space="preserve">Se la sostanza attiva importata (1) è utilizzata per la produzione di altra sostanza attiva (2) nell’officina stessa, fornire: </w:t>
            </w:r>
          </w:p>
        </w:tc>
        <w:tc>
          <w:tcPr>
            <w:tcW w:w="4760" w:type="dxa"/>
            <w:gridSpan w:val="2"/>
            <w:vAlign w:val="center"/>
          </w:tcPr>
          <w:p w:rsidR="00574045" w:rsidRPr="007C1521" w:rsidRDefault="00574045" w:rsidP="007C1521">
            <w:pPr>
              <w:pStyle w:val="Paragrafoelenco"/>
              <w:numPr>
                <w:ilvl w:val="0"/>
                <w:numId w:val="45"/>
              </w:numPr>
              <w:rPr>
                <w:rFonts w:asciiTheme="minorHAnsi" w:hAnsiTheme="minorHAnsi"/>
              </w:rPr>
            </w:pPr>
            <w:r w:rsidRPr="007C1521">
              <w:rPr>
                <w:rFonts w:asciiTheme="minorHAnsi" w:hAnsiTheme="minorHAnsi" w:cs="Arial"/>
              </w:rPr>
              <w:t>estratto del DMF della sostanza attiva (2) con evidenza dell’inserimento del nuovo fornitore della sostanza attiva importata (1)</w:t>
            </w:r>
          </w:p>
        </w:tc>
      </w:tr>
      <w:tr w:rsidR="00054504" w:rsidRPr="007C1521" w:rsidTr="002558FA">
        <w:trPr>
          <w:trHeight w:val="1115"/>
        </w:trPr>
        <w:tc>
          <w:tcPr>
            <w:tcW w:w="5070" w:type="dxa"/>
            <w:gridSpan w:val="3"/>
          </w:tcPr>
          <w:p w:rsidR="00054504" w:rsidRPr="007C1521" w:rsidRDefault="00054504" w:rsidP="007C1521">
            <w:pPr>
              <w:pStyle w:val="Paragrafoelenco"/>
              <w:ind w:left="0"/>
              <w:rPr>
                <w:rFonts w:asciiTheme="minorHAnsi" w:hAnsiTheme="minorHAnsi" w:cs="Arial"/>
              </w:rPr>
            </w:pPr>
            <w:r w:rsidRPr="007C1521">
              <w:rPr>
                <w:rFonts w:asciiTheme="minorHAnsi" w:hAnsiTheme="minorHAnsi" w:cs="Arial"/>
              </w:rPr>
              <w:t>Se la sostanza attiva importata (1) non è utilizzata per la produzione di altra sostanza attiva (2) nell’officina stessa, specificare se la sostanza attiva importata (1) è ceduta a:</w:t>
            </w:r>
          </w:p>
        </w:tc>
        <w:tc>
          <w:tcPr>
            <w:tcW w:w="4760" w:type="dxa"/>
            <w:gridSpan w:val="2"/>
            <w:vAlign w:val="center"/>
          </w:tcPr>
          <w:p w:rsidR="00A02827" w:rsidRDefault="00054504" w:rsidP="00A02827">
            <w:pPr>
              <w:pStyle w:val="Paragrafoelenco"/>
              <w:ind w:left="0"/>
              <w:rPr>
                <w:rFonts w:asciiTheme="minorHAnsi" w:hAnsiTheme="minorHAnsi"/>
              </w:rPr>
            </w:pPr>
            <w:r w:rsidRPr="007C1521">
              <w:rPr>
                <w:rFonts w:asciiTheme="minorHAnsi" w:hAnsiTheme="minorHAnsi"/>
              </w:rPr>
              <w:t>[  ]  Officine di produzione di medicinali e/o     sostanze attive</w:t>
            </w:r>
          </w:p>
          <w:p w:rsidR="00054504" w:rsidRPr="007C1521" w:rsidRDefault="00054504" w:rsidP="00A02827">
            <w:pPr>
              <w:pStyle w:val="Paragrafoelenco"/>
              <w:ind w:left="0"/>
              <w:rPr>
                <w:rFonts w:asciiTheme="minorHAnsi" w:hAnsiTheme="minorHAnsi" w:cs="Arial"/>
              </w:rPr>
            </w:pPr>
            <w:r w:rsidRPr="007C1521">
              <w:rPr>
                <w:rFonts w:asciiTheme="minorHAnsi" w:hAnsiTheme="minorHAnsi"/>
              </w:rPr>
              <w:t>[  ]  Altro (specificare ad esempio: Distributori, Farmacie, Farmacie Ospedaliere etc.)</w:t>
            </w:r>
          </w:p>
        </w:tc>
      </w:tr>
    </w:tbl>
    <w:p w:rsidR="006D61B7" w:rsidRPr="007C1521" w:rsidRDefault="006D61B7" w:rsidP="007C1521">
      <w:pPr>
        <w:pStyle w:val="Paragrafoelenco"/>
        <w:ind w:left="0"/>
        <w:rPr>
          <w:rFonts w:asciiTheme="minorHAnsi" w:hAnsiTheme="minorHAnsi"/>
        </w:rPr>
      </w:pPr>
    </w:p>
    <w:sectPr w:rsidR="006D61B7" w:rsidRPr="007C1521"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BF" w:rsidRDefault="006328BF">
      <w:r>
        <w:separator/>
      </w:r>
    </w:p>
  </w:endnote>
  <w:endnote w:type="continuationSeparator" w:id="0">
    <w:p w:rsidR="006328BF" w:rsidRDefault="00632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BF" w:rsidRDefault="006328BF">
      <w:r>
        <w:separator/>
      </w:r>
    </w:p>
  </w:footnote>
  <w:footnote w:type="continuationSeparator" w:id="0">
    <w:p w:rsidR="006328BF" w:rsidRDefault="006328BF">
      <w:r>
        <w:continuationSeparator/>
      </w:r>
    </w:p>
  </w:footnote>
  <w:footnote w:id="1">
    <w:p w:rsidR="00605461" w:rsidRPr="0030455D" w:rsidRDefault="00605461" w:rsidP="00BE0803">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605461" w:rsidRPr="0030455D" w:rsidRDefault="00605461" w:rsidP="00BE0803">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605461" w:rsidRDefault="00605461" w:rsidP="00BE0803">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605461" w:rsidRPr="0030455D" w:rsidRDefault="00605461" w:rsidP="00BE0803">
      <w:pPr>
        <w:pStyle w:val="Testonotaapidipagina"/>
        <w:contextualSpacing/>
        <w:jc w:val="both"/>
        <w:rPr>
          <w:rFonts w:ascii="Calibri" w:hAnsi="Calibri"/>
          <w:sz w:val="18"/>
          <w:szCs w:val="18"/>
        </w:rPr>
      </w:pPr>
    </w:p>
  </w:footnote>
  <w:footnote w:id="4">
    <w:p w:rsidR="00605461" w:rsidRPr="0080134A" w:rsidRDefault="00605461" w:rsidP="0080134A">
      <w:pPr>
        <w:ind w:right="-79"/>
        <w:jc w:val="both"/>
        <w:rPr>
          <w:rFonts w:ascii="Calibri" w:hAnsi="Calibri" w:cs="Arial"/>
          <w:i/>
          <w:iCs/>
          <w:sz w:val="18"/>
          <w:szCs w:val="18"/>
        </w:rPr>
      </w:pPr>
      <w:r>
        <w:rPr>
          <w:rStyle w:val="Rimandonotaapidipagina"/>
        </w:rPr>
        <w:footnoteRef/>
      </w:r>
      <w:r>
        <w:t xml:space="preserve"> </w:t>
      </w:r>
      <w:r w:rsidRPr="0080134A">
        <w:rPr>
          <w:rFonts w:ascii="Calibri" w:hAnsi="Calibri" w:cs="Arial"/>
          <w:i/>
          <w:iCs/>
          <w:sz w:val="18"/>
          <w:szCs w:val="18"/>
        </w:rPr>
        <w:t>L’importo da versare è indicato dal D.M. 06 dicembre 2016 (G.U. n. 25 del 31 gennaio 2017) salvo aggiornamenti. Il versamento dovrà essere effettuato seguendo le modalità indicate dal “Sistema Versamento Tariffe” sul sito istituzionale AIFA.</w:t>
      </w:r>
    </w:p>
    <w:p w:rsidR="00605461" w:rsidRDefault="0060546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A95225"/>
    <w:multiLevelType w:val="hybridMultilevel"/>
    <w:tmpl w:val="2FFE8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5354CF6"/>
    <w:multiLevelType w:val="hybridMultilevel"/>
    <w:tmpl w:val="688C5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ED3CD9"/>
    <w:multiLevelType w:val="hybridMultilevel"/>
    <w:tmpl w:val="2DDA4E9A"/>
    <w:lvl w:ilvl="0" w:tplc="04100001">
      <w:start w:val="1"/>
      <w:numFmt w:val="bullet"/>
      <w:lvlText w:val=""/>
      <w:lvlJc w:val="left"/>
      <w:pPr>
        <w:tabs>
          <w:tab w:val="num" w:pos="2260"/>
        </w:tabs>
        <w:ind w:left="2260" w:hanging="360"/>
      </w:pPr>
      <w:rPr>
        <w:rFonts w:ascii="Symbol" w:hAnsi="Symbol" w:hint="default"/>
      </w:rPr>
    </w:lvl>
    <w:lvl w:ilvl="1" w:tplc="04100003" w:tentative="1">
      <w:start w:val="1"/>
      <w:numFmt w:val="bullet"/>
      <w:lvlText w:val="o"/>
      <w:lvlJc w:val="left"/>
      <w:pPr>
        <w:tabs>
          <w:tab w:val="num" w:pos="2980"/>
        </w:tabs>
        <w:ind w:left="298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420"/>
        </w:tabs>
        <w:ind w:left="4420" w:hanging="360"/>
      </w:pPr>
      <w:rPr>
        <w:rFonts w:ascii="Symbol" w:hAnsi="Symbol" w:hint="default"/>
      </w:rPr>
    </w:lvl>
    <w:lvl w:ilvl="4" w:tplc="04100003" w:tentative="1">
      <w:start w:val="1"/>
      <w:numFmt w:val="bullet"/>
      <w:lvlText w:val="o"/>
      <w:lvlJc w:val="left"/>
      <w:pPr>
        <w:tabs>
          <w:tab w:val="num" w:pos="5140"/>
        </w:tabs>
        <w:ind w:left="5140" w:hanging="360"/>
      </w:pPr>
      <w:rPr>
        <w:rFonts w:ascii="Courier New" w:hAnsi="Courier New" w:cs="Courier New" w:hint="default"/>
      </w:rPr>
    </w:lvl>
    <w:lvl w:ilvl="5" w:tplc="04100005" w:tentative="1">
      <w:start w:val="1"/>
      <w:numFmt w:val="bullet"/>
      <w:lvlText w:val=""/>
      <w:lvlJc w:val="left"/>
      <w:pPr>
        <w:tabs>
          <w:tab w:val="num" w:pos="5860"/>
        </w:tabs>
        <w:ind w:left="5860" w:hanging="360"/>
      </w:pPr>
      <w:rPr>
        <w:rFonts w:ascii="Wingdings" w:hAnsi="Wingdings" w:hint="default"/>
      </w:rPr>
    </w:lvl>
    <w:lvl w:ilvl="6" w:tplc="04100001" w:tentative="1">
      <w:start w:val="1"/>
      <w:numFmt w:val="bullet"/>
      <w:lvlText w:val=""/>
      <w:lvlJc w:val="left"/>
      <w:pPr>
        <w:tabs>
          <w:tab w:val="num" w:pos="6580"/>
        </w:tabs>
        <w:ind w:left="6580" w:hanging="360"/>
      </w:pPr>
      <w:rPr>
        <w:rFonts w:ascii="Symbol" w:hAnsi="Symbol" w:hint="default"/>
      </w:rPr>
    </w:lvl>
    <w:lvl w:ilvl="7" w:tplc="04100003" w:tentative="1">
      <w:start w:val="1"/>
      <w:numFmt w:val="bullet"/>
      <w:lvlText w:val="o"/>
      <w:lvlJc w:val="left"/>
      <w:pPr>
        <w:tabs>
          <w:tab w:val="num" w:pos="7300"/>
        </w:tabs>
        <w:ind w:left="7300" w:hanging="360"/>
      </w:pPr>
      <w:rPr>
        <w:rFonts w:ascii="Courier New" w:hAnsi="Courier New" w:cs="Courier New" w:hint="default"/>
      </w:rPr>
    </w:lvl>
    <w:lvl w:ilvl="8" w:tplc="04100005" w:tentative="1">
      <w:start w:val="1"/>
      <w:numFmt w:val="bullet"/>
      <w:lvlText w:val=""/>
      <w:lvlJc w:val="left"/>
      <w:pPr>
        <w:tabs>
          <w:tab w:val="num" w:pos="8020"/>
        </w:tabs>
        <w:ind w:left="8020" w:hanging="360"/>
      </w:pPr>
      <w:rPr>
        <w:rFonts w:ascii="Wingdings" w:hAnsi="Wingdings" w:hint="default"/>
      </w:rPr>
    </w:lvl>
  </w:abstractNum>
  <w:abstractNum w:abstractNumId="10">
    <w:nsid w:val="2E176802"/>
    <w:multiLevelType w:val="hybridMultilevel"/>
    <w:tmpl w:val="A7F4E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AED42FE"/>
    <w:multiLevelType w:val="hybridMultilevel"/>
    <w:tmpl w:val="9BEA0E06"/>
    <w:lvl w:ilvl="0" w:tplc="04100011">
      <w:start w:val="1"/>
      <w:numFmt w:val="decimal"/>
      <w:lvlText w:val="%1)"/>
      <w:lvlJc w:val="left"/>
      <w:pPr>
        <w:tabs>
          <w:tab w:val="num" w:pos="860"/>
        </w:tabs>
        <w:ind w:left="86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BFB4C42"/>
    <w:multiLevelType w:val="hybridMultilevel"/>
    <w:tmpl w:val="7D407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nsid w:val="494100CD"/>
    <w:multiLevelType w:val="hybridMultilevel"/>
    <w:tmpl w:val="E31ADA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B485BF6"/>
    <w:multiLevelType w:val="hybridMultilevel"/>
    <w:tmpl w:val="8166C7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4">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EA450A"/>
    <w:multiLevelType w:val="hybridMultilevel"/>
    <w:tmpl w:val="946ED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5">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38"/>
  </w:num>
  <w:num w:numId="4">
    <w:abstractNumId w:val="21"/>
  </w:num>
  <w:num w:numId="5">
    <w:abstractNumId w:val="13"/>
  </w:num>
  <w:num w:numId="6">
    <w:abstractNumId w:val="14"/>
  </w:num>
  <w:num w:numId="7">
    <w:abstractNumId w:val="7"/>
  </w:num>
  <w:num w:numId="8">
    <w:abstractNumId w:val="37"/>
  </w:num>
  <w:num w:numId="9">
    <w:abstractNumId w:val="2"/>
  </w:num>
  <w:num w:numId="10">
    <w:abstractNumId w:val="41"/>
  </w:num>
  <w:num w:numId="11">
    <w:abstractNumId w:val="12"/>
  </w:num>
  <w:num w:numId="12">
    <w:abstractNumId w:val="22"/>
  </w:num>
  <w:num w:numId="13">
    <w:abstractNumId w:val="20"/>
  </w:num>
  <w:num w:numId="14">
    <w:abstractNumId w:val="24"/>
  </w:num>
  <w:num w:numId="15">
    <w:abstractNumId w:val="11"/>
  </w:num>
  <w:num w:numId="16">
    <w:abstractNumId w:val="43"/>
  </w:num>
  <w:num w:numId="17">
    <w:abstractNumId w:val="42"/>
  </w:num>
  <w:num w:numId="18">
    <w:abstractNumId w:val="1"/>
  </w:num>
  <w:num w:numId="19">
    <w:abstractNumId w:val="0"/>
  </w:num>
  <w:num w:numId="20">
    <w:abstractNumId w:val="39"/>
  </w:num>
  <w:num w:numId="21">
    <w:abstractNumId w:val="19"/>
  </w:num>
  <w:num w:numId="22">
    <w:abstractNumId w:val="23"/>
  </w:num>
  <w:num w:numId="23">
    <w:abstractNumId w:val="30"/>
  </w:num>
  <w:num w:numId="24">
    <w:abstractNumId w:val="34"/>
  </w:num>
  <w:num w:numId="25">
    <w:abstractNumId w:val="15"/>
  </w:num>
  <w:num w:numId="26">
    <w:abstractNumId w:val="8"/>
  </w:num>
  <w:num w:numId="27">
    <w:abstractNumId w:val="32"/>
  </w:num>
  <w:num w:numId="28">
    <w:abstractNumId w:val="36"/>
  </w:num>
  <w:num w:numId="29">
    <w:abstractNumId w:val="26"/>
  </w:num>
  <w:num w:numId="30">
    <w:abstractNumId w:val="31"/>
  </w:num>
  <w:num w:numId="31">
    <w:abstractNumId w:val="4"/>
  </w:num>
  <w:num w:numId="32">
    <w:abstractNumId w:val="44"/>
  </w:num>
  <w:num w:numId="33">
    <w:abstractNumId w:val="18"/>
  </w:num>
  <w:num w:numId="34">
    <w:abstractNumId w:val="33"/>
  </w:num>
  <w:num w:numId="35">
    <w:abstractNumId w:val="45"/>
  </w:num>
  <w:num w:numId="36">
    <w:abstractNumId w:val="27"/>
  </w:num>
  <w:num w:numId="37">
    <w:abstractNumId w:val="16"/>
  </w:num>
  <w:num w:numId="38">
    <w:abstractNumId w:val="29"/>
  </w:num>
  <w:num w:numId="39">
    <w:abstractNumId w:val="17"/>
  </w:num>
  <w:num w:numId="40">
    <w:abstractNumId w:val="9"/>
  </w:num>
  <w:num w:numId="41">
    <w:abstractNumId w:val="28"/>
  </w:num>
  <w:num w:numId="42">
    <w:abstractNumId w:val="40"/>
  </w:num>
  <w:num w:numId="43">
    <w:abstractNumId w:val="10"/>
  </w:num>
  <w:num w:numId="44">
    <w:abstractNumId w:val="6"/>
  </w:num>
  <w:num w:numId="45">
    <w:abstractNumId w:val="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31E1"/>
    <w:rsid w:val="00013500"/>
    <w:rsid w:val="00015D3F"/>
    <w:rsid w:val="00017367"/>
    <w:rsid w:val="000269D2"/>
    <w:rsid w:val="00035995"/>
    <w:rsid w:val="00041531"/>
    <w:rsid w:val="00054504"/>
    <w:rsid w:val="00055F54"/>
    <w:rsid w:val="0006253E"/>
    <w:rsid w:val="00081946"/>
    <w:rsid w:val="00093DDE"/>
    <w:rsid w:val="000A1AA0"/>
    <w:rsid w:val="000B75A2"/>
    <w:rsid w:val="000C1E9C"/>
    <w:rsid w:val="000E2E60"/>
    <w:rsid w:val="000E52AE"/>
    <w:rsid w:val="000F00C1"/>
    <w:rsid w:val="00101343"/>
    <w:rsid w:val="00110A2D"/>
    <w:rsid w:val="0011220C"/>
    <w:rsid w:val="00114E69"/>
    <w:rsid w:val="001174AF"/>
    <w:rsid w:val="00131976"/>
    <w:rsid w:val="0014280F"/>
    <w:rsid w:val="00143F39"/>
    <w:rsid w:val="0015044F"/>
    <w:rsid w:val="0016343D"/>
    <w:rsid w:val="00183E7B"/>
    <w:rsid w:val="001841BA"/>
    <w:rsid w:val="001A6AA8"/>
    <w:rsid w:val="001B48F5"/>
    <w:rsid w:val="001C4E85"/>
    <w:rsid w:val="002031C5"/>
    <w:rsid w:val="00225B30"/>
    <w:rsid w:val="00233044"/>
    <w:rsid w:val="002363B3"/>
    <w:rsid w:val="002558FA"/>
    <w:rsid w:val="00256E0B"/>
    <w:rsid w:val="002572F3"/>
    <w:rsid w:val="00260A19"/>
    <w:rsid w:val="0026641F"/>
    <w:rsid w:val="0026740C"/>
    <w:rsid w:val="00270752"/>
    <w:rsid w:val="002717EA"/>
    <w:rsid w:val="00272F9D"/>
    <w:rsid w:val="00287A30"/>
    <w:rsid w:val="00287ADC"/>
    <w:rsid w:val="0029581C"/>
    <w:rsid w:val="002B53FC"/>
    <w:rsid w:val="002D1FC1"/>
    <w:rsid w:val="002E5A3A"/>
    <w:rsid w:val="003243BF"/>
    <w:rsid w:val="00337577"/>
    <w:rsid w:val="00364A10"/>
    <w:rsid w:val="003660C8"/>
    <w:rsid w:val="0039325E"/>
    <w:rsid w:val="00394AB3"/>
    <w:rsid w:val="003B08AA"/>
    <w:rsid w:val="003B0949"/>
    <w:rsid w:val="003C4444"/>
    <w:rsid w:val="003D5340"/>
    <w:rsid w:val="003E3E1D"/>
    <w:rsid w:val="003F1A2C"/>
    <w:rsid w:val="003F7EAE"/>
    <w:rsid w:val="00402E66"/>
    <w:rsid w:val="00403473"/>
    <w:rsid w:val="00405AED"/>
    <w:rsid w:val="00406644"/>
    <w:rsid w:val="00412213"/>
    <w:rsid w:val="00420A96"/>
    <w:rsid w:val="004250FC"/>
    <w:rsid w:val="00427C54"/>
    <w:rsid w:val="00443B26"/>
    <w:rsid w:val="00444F82"/>
    <w:rsid w:val="00454B01"/>
    <w:rsid w:val="00455BA5"/>
    <w:rsid w:val="00456637"/>
    <w:rsid w:val="004605A4"/>
    <w:rsid w:val="004741E7"/>
    <w:rsid w:val="00484A21"/>
    <w:rsid w:val="004950C4"/>
    <w:rsid w:val="004A02E5"/>
    <w:rsid w:val="004B4F54"/>
    <w:rsid w:val="004D0585"/>
    <w:rsid w:val="00505575"/>
    <w:rsid w:val="00521E11"/>
    <w:rsid w:val="0052311C"/>
    <w:rsid w:val="005355D9"/>
    <w:rsid w:val="005473AE"/>
    <w:rsid w:val="005560D5"/>
    <w:rsid w:val="005621FF"/>
    <w:rsid w:val="0056497C"/>
    <w:rsid w:val="005660A0"/>
    <w:rsid w:val="00566AAE"/>
    <w:rsid w:val="00574045"/>
    <w:rsid w:val="00586352"/>
    <w:rsid w:val="00592029"/>
    <w:rsid w:val="0059253E"/>
    <w:rsid w:val="0059765E"/>
    <w:rsid w:val="005B0994"/>
    <w:rsid w:val="005C01EA"/>
    <w:rsid w:val="005C2FE6"/>
    <w:rsid w:val="005C4F4B"/>
    <w:rsid w:val="005F7460"/>
    <w:rsid w:val="00603266"/>
    <w:rsid w:val="006049A9"/>
    <w:rsid w:val="006051C7"/>
    <w:rsid w:val="00605461"/>
    <w:rsid w:val="006328BF"/>
    <w:rsid w:val="00641ED8"/>
    <w:rsid w:val="00644072"/>
    <w:rsid w:val="00652288"/>
    <w:rsid w:val="00671D57"/>
    <w:rsid w:val="00674129"/>
    <w:rsid w:val="00677522"/>
    <w:rsid w:val="00692F67"/>
    <w:rsid w:val="006A4621"/>
    <w:rsid w:val="006A7247"/>
    <w:rsid w:val="006C663F"/>
    <w:rsid w:val="006D4822"/>
    <w:rsid w:val="006D61B7"/>
    <w:rsid w:val="006E3250"/>
    <w:rsid w:val="006E6B54"/>
    <w:rsid w:val="0071728D"/>
    <w:rsid w:val="007219E8"/>
    <w:rsid w:val="007368FA"/>
    <w:rsid w:val="00757347"/>
    <w:rsid w:val="00767F1F"/>
    <w:rsid w:val="007719D1"/>
    <w:rsid w:val="007841A5"/>
    <w:rsid w:val="00793236"/>
    <w:rsid w:val="007A66E6"/>
    <w:rsid w:val="007B7391"/>
    <w:rsid w:val="007C0EF8"/>
    <w:rsid w:val="007C1521"/>
    <w:rsid w:val="007C3128"/>
    <w:rsid w:val="007C6B1C"/>
    <w:rsid w:val="007D0067"/>
    <w:rsid w:val="007D3A2A"/>
    <w:rsid w:val="007E0B3D"/>
    <w:rsid w:val="007E3FD9"/>
    <w:rsid w:val="0080134A"/>
    <w:rsid w:val="00826C20"/>
    <w:rsid w:val="008277E5"/>
    <w:rsid w:val="00872FFB"/>
    <w:rsid w:val="00876416"/>
    <w:rsid w:val="00880E99"/>
    <w:rsid w:val="00897DCC"/>
    <w:rsid w:val="008A6C61"/>
    <w:rsid w:val="008B0721"/>
    <w:rsid w:val="008B3E96"/>
    <w:rsid w:val="008C2354"/>
    <w:rsid w:val="008C5AA4"/>
    <w:rsid w:val="008F6741"/>
    <w:rsid w:val="00900CF7"/>
    <w:rsid w:val="00902399"/>
    <w:rsid w:val="009066D6"/>
    <w:rsid w:val="00915E55"/>
    <w:rsid w:val="009167D1"/>
    <w:rsid w:val="00921C51"/>
    <w:rsid w:val="00930591"/>
    <w:rsid w:val="00935070"/>
    <w:rsid w:val="009400F0"/>
    <w:rsid w:val="0094487C"/>
    <w:rsid w:val="00945441"/>
    <w:rsid w:val="00953512"/>
    <w:rsid w:val="009559ED"/>
    <w:rsid w:val="009746E6"/>
    <w:rsid w:val="00974837"/>
    <w:rsid w:val="00982A9C"/>
    <w:rsid w:val="00983E95"/>
    <w:rsid w:val="009901B8"/>
    <w:rsid w:val="00996DAB"/>
    <w:rsid w:val="009C15D3"/>
    <w:rsid w:val="009E020F"/>
    <w:rsid w:val="009E030F"/>
    <w:rsid w:val="009E3F8F"/>
    <w:rsid w:val="009F0CAA"/>
    <w:rsid w:val="00A02827"/>
    <w:rsid w:val="00A10245"/>
    <w:rsid w:val="00A21613"/>
    <w:rsid w:val="00A24624"/>
    <w:rsid w:val="00A260A4"/>
    <w:rsid w:val="00A35C36"/>
    <w:rsid w:val="00A36262"/>
    <w:rsid w:val="00A42A40"/>
    <w:rsid w:val="00A45999"/>
    <w:rsid w:val="00A47F32"/>
    <w:rsid w:val="00A5106D"/>
    <w:rsid w:val="00A6020E"/>
    <w:rsid w:val="00AA7803"/>
    <w:rsid w:val="00AB188D"/>
    <w:rsid w:val="00AC75A2"/>
    <w:rsid w:val="00AD21EC"/>
    <w:rsid w:val="00AD5446"/>
    <w:rsid w:val="00AE7B60"/>
    <w:rsid w:val="00B05034"/>
    <w:rsid w:val="00B0741F"/>
    <w:rsid w:val="00B178E1"/>
    <w:rsid w:val="00B25FF4"/>
    <w:rsid w:val="00B3332B"/>
    <w:rsid w:val="00B40E87"/>
    <w:rsid w:val="00B46AAD"/>
    <w:rsid w:val="00B73FA4"/>
    <w:rsid w:val="00BC5DB1"/>
    <w:rsid w:val="00BD3891"/>
    <w:rsid w:val="00BE0803"/>
    <w:rsid w:val="00BE3FA8"/>
    <w:rsid w:val="00C004A1"/>
    <w:rsid w:val="00C148D7"/>
    <w:rsid w:val="00C16681"/>
    <w:rsid w:val="00C248E7"/>
    <w:rsid w:val="00C32518"/>
    <w:rsid w:val="00C373F0"/>
    <w:rsid w:val="00C54361"/>
    <w:rsid w:val="00C550E2"/>
    <w:rsid w:val="00C55ECA"/>
    <w:rsid w:val="00C5610E"/>
    <w:rsid w:val="00C634BB"/>
    <w:rsid w:val="00C66B9A"/>
    <w:rsid w:val="00C74875"/>
    <w:rsid w:val="00C822E4"/>
    <w:rsid w:val="00C871AB"/>
    <w:rsid w:val="00CA736D"/>
    <w:rsid w:val="00CB3F23"/>
    <w:rsid w:val="00CB4E87"/>
    <w:rsid w:val="00CC145E"/>
    <w:rsid w:val="00CC25CF"/>
    <w:rsid w:val="00CD5711"/>
    <w:rsid w:val="00CE0030"/>
    <w:rsid w:val="00CE5F70"/>
    <w:rsid w:val="00CE616F"/>
    <w:rsid w:val="00CF6C3B"/>
    <w:rsid w:val="00D051D4"/>
    <w:rsid w:val="00D20AF3"/>
    <w:rsid w:val="00D4063A"/>
    <w:rsid w:val="00D4158A"/>
    <w:rsid w:val="00D60C9D"/>
    <w:rsid w:val="00D63C6D"/>
    <w:rsid w:val="00D63D7E"/>
    <w:rsid w:val="00D644FE"/>
    <w:rsid w:val="00D75D0B"/>
    <w:rsid w:val="00D84586"/>
    <w:rsid w:val="00D95127"/>
    <w:rsid w:val="00D95B1D"/>
    <w:rsid w:val="00D96966"/>
    <w:rsid w:val="00DB4692"/>
    <w:rsid w:val="00DC3A59"/>
    <w:rsid w:val="00DC481D"/>
    <w:rsid w:val="00DC62B0"/>
    <w:rsid w:val="00DC7D96"/>
    <w:rsid w:val="00DD1592"/>
    <w:rsid w:val="00DD38E9"/>
    <w:rsid w:val="00DE2647"/>
    <w:rsid w:val="00DE44A7"/>
    <w:rsid w:val="00DF30F9"/>
    <w:rsid w:val="00DF373A"/>
    <w:rsid w:val="00DF58BC"/>
    <w:rsid w:val="00DF6395"/>
    <w:rsid w:val="00E16DEF"/>
    <w:rsid w:val="00E2344B"/>
    <w:rsid w:val="00E26ECF"/>
    <w:rsid w:val="00E30EC0"/>
    <w:rsid w:val="00E34E9D"/>
    <w:rsid w:val="00E36E6E"/>
    <w:rsid w:val="00E40314"/>
    <w:rsid w:val="00E51079"/>
    <w:rsid w:val="00E512C4"/>
    <w:rsid w:val="00E60279"/>
    <w:rsid w:val="00E60BAE"/>
    <w:rsid w:val="00E74C43"/>
    <w:rsid w:val="00E74D97"/>
    <w:rsid w:val="00E75AD2"/>
    <w:rsid w:val="00E77140"/>
    <w:rsid w:val="00E90FBF"/>
    <w:rsid w:val="00EA1943"/>
    <w:rsid w:val="00EA33B0"/>
    <w:rsid w:val="00EB1804"/>
    <w:rsid w:val="00EB36A3"/>
    <w:rsid w:val="00EB3E67"/>
    <w:rsid w:val="00EF2853"/>
    <w:rsid w:val="00EF6F9B"/>
    <w:rsid w:val="00F20AC8"/>
    <w:rsid w:val="00F31124"/>
    <w:rsid w:val="00F63640"/>
    <w:rsid w:val="00F713D0"/>
    <w:rsid w:val="00F7488B"/>
    <w:rsid w:val="00F85DF6"/>
    <w:rsid w:val="00F9595C"/>
    <w:rsid w:val="00FA31C3"/>
    <w:rsid w:val="00FB0AB1"/>
    <w:rsid w:val="00FC79CE"/>
    <w:rsid w:val="00FD7B07"/>
    <w:rsid w:val="00FE223E"/>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A21613"/>
    <w:pPr>
      <w:spacing w:after="120" w:line="480" w:lineRule="auto"/>
      <w:ind w:left="283"/>
    </w:pPr>
  </w:style>
  <w:style w:type="character" w:customStyle="1" w:styleId="Rientrocorpodeltesto2Carattere">
    <w:name w:val="Rientro corpo del testo 2 Carattere"/>
    <w:basedOn w:val="Carpredefinitoparagrafo"/>
    <w:link w:val="Rientrocorpodeltesto2"/>
    <w:rsid w:val="00A21613"/>
    <w:rPr>
      <w:sz w:val="24"/>
      <w:szCs w:val="24"/>
    </w:rPr>
  </w:style>
  <w:style w:type="paragraph" w:styleId="Testonotaapidipagina">
    <w:name w:val="footnote text"/>
    <w:basedOn w:val="Normale"/>
    <w:link w:val="TestonotaapidipaginaCarattere"/>
    <w:rsid w:val="00A21613"/>
    <w:rPr>
      <w:sz w:val="20"/>
      <w:szCs w:val="20"/>
    </w:rPr>
  </w:style>
  <w:style w:type="character" w:customStyle="1" w:styleId="TestonotaapidipaginaCarattere">
    <w:name w:val="Testo nota a piè di pagina Carattere"/>
    <w:basedOn w:val="Carpredefinitoparagrafo"/>
    <w:link w:val="Testonotaapidipagina"/>
    <w:rsid w:val="00A21613"/>
  </w:style>
  <w:style w:type="character" w:styleId="Rimandonotaapidipagina">
    <w:name w:val="footnote reference"/>
    <w:basedOn w:val="Carpredefinitoparagrafo"/>
    <w:rsid w:val="00A21613"/>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38537098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9DF0-1560-457D-822A-C83F8F7C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1336</Words>
  <Characters>7617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8936</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6</cp:revision>
  <cp:lastPrinted>2015-04-21T13:34:00Z</cp:lastPrinted>
  <dcterms:created xsi:type="dcterms:W3CDTF">2018-10-21T18:05:00Z</dcterms:created>
  <dcterms:modified xsi:type="dcterms:W3CDTF">2019-01-22T11:18:00Z</dcterms:modified>
</cp:coreProperties>
</file>